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6C6" w:rsidRDefault="002B1389">
      <w:pPr>
        <w:pStyle w:val="BodyText"/>
        <w:rPr>
          <w:rFonts w:ascii="Times New Roman"/>
          <w:sz w:val="20"/>
        </w:rPr>
      </w:pPr>
      <w:r>
        <w:pict w14:anchorId="1F776A3D">
          <v:shapetype id="_x0000_t202" coordsize="21600,21600" o:spt="202" path="m,l,21600r21600,l21600,xe">
            <v:stroke joinstyle="miter"/>
            <v:path gradientshapeok="t" o:connecttype="rect"/>
          </v:shapetype>
          <v:shape id="_x0000_s1042" type="#_x0000_t202" alt="" style="position:absolute;margin-left:0;margin-top:49.25pt;width:518.85pt;height:39.1pt;z-index:-251650560;mso-wrap-style:square;mso-wrap-edited:f;mso-width-percent:0;mso-height-percent:0;mso-position-horizontal-relative:page;mso-position-vertical-relative:page;mso-width-percent:0;mso-height-percent:0;v-text-anchor:top" filled="f" stroked="f">
            <v:textbox inset="0,0,0,0">
              <w:txbxContent>
                <w:p w:rsidR="0079621E" w:rsidRPr="0079621E" w:rsidRDefault="0079621E" w:rsidP="0079621E">
                  <w:pPr>
                    <w:spacing w:before="20" w:line="252" w:lineRule="auto"/>
                    <w:ind w:left="2120" w:right="15" w:hanging="2101"/>
                    <w:jc w:val="center"/>
                    <w:rPr>
                      <w:b/>
                      <w:w w:val="105"/>
                      <w:sz w:val="26"/>
                      <w:szCs w:val="26"/>
                    </w:rPr>
                  </w:pPr>
                  <w:r w:rsidRPr="0079621E">
                    <w:rPr>
                      <w:b/>
                      <w:w w:val="105"/>
                      <w:sz w:val="26"/>
                      <w:szCs w:val="26"/>
                    </w:rPr>
                    <w:t xml:space="preserve">DELAWARE </w:t>
                  </w:r>
                  <w:r w:rsidR="001E446E" w:rsidRPr="0079621E">
                    <w:rPr>
                      <w:b/>
                      <w:w w:val="105"/>
                      <w:sz w:val="26"/>
                      <w:szCs w:val="26"/>
                    </w:rPr>
                    <w:t xml:space="preserve">DURABLE </w:t>
                  </w:r>
                  <w:r w:rsidRPr="0079621E">
                    <w:rPr>
                      <w:b/>
                      <w:w w:val="105"/>
                      <w:sz w:val="26"/>
                      <w:szCs w:val="26"/>
                    </w:rPr>
                    <w:t xml:space="preserve">(FINANCIAL) </w:t>
                  </w:r>
                  <w:r w:rsidR="001E446E" w:rsidRPr="0079621E">
                    <w:rPr>
                      <w:b/>
                      <w:w w:val="105"/>
                      <w:sz w:val="26"/>
                      <w:szCs w:val="26"/>
                    </w:rPr>
                    <w:t>SPRINGING POWER OF</w:t>
                  </w:r>
                </w:p>
                <w:p w:rsidR="001E446E" w:rsidRPr="0079621E" w:rsidRDefault="001E446E" w:rsidP="0079621E">
                  <w:pPr>
                    <w:spacing w:before="20" w:line="252" w:lineRule="auto"/>
                    <w:ind w:left="2120" w:right="15" w:hanging="2101"/>
                    <w:jc w:val="center"/>
                    <w:rPr>
                      <w:b/>
                      <w:sz w:val="26"/>
                      <w:szCs w:val="26"/>
                    </w:rPr>
                  </w:pPr>
                  <w:r w:rsidRPr="0079621E">
                    <w:rPr>
                      <w:b/>
                      <w:w w:val="105"/>
                      <w:sz w:val="26"/>
                      <w:szCs w:val="26"/>
                    </w:rPr>
                    <w:t>ATTORNEY</w:t>
                  </w:r>
                </w:p>
              </w:txbxContent>
            </v:textbox>
            <w10:wrap anchorx="page" anchory="page"/>
          </v:shape>
        </w:pict>
      </w:r>
    </w:p>
    <w:p w:rsidR="007546C6" w:rsidRDefault="007546C6">
      <w:pPr>
        <w:pStyle w:val="BodyText"/>
        <w:spacing w:before="11"/>
        <w:rPr>
          <w:rFonts w:ascii="Times New Roman"/>
          <w:sz w:val="20"/>
        </w:rPr>
      </w:pPr>
    </w:p>
    <w:p w:rsidR="007546C6" w:rsidRDefault="0092504E">
      <w:pPr>
        <w:pStyle w:val="BodyText"/>
        <w:ind w:left="3359" w:right="3340"/>
        <w:jc w:val="center"/>
      </w:pPr>
      <w:r>
        <w:rPr>
          <w:w w:val="105"/>
        </w:rPr>
        <w:t>NOTICE</w:t>
      </w:r>
    </w:p>
    <w:p w:rsidR="007546C6" w:rsidRDefault="0092504E">
      <w:pPr>
        <w:pStyle w:val="BodyText"/>
        <w:spacing w:before="12"/>
        <w:ind w:left="839"/>
      </w:pPr>
      <w:r>
        <w:rPr>
          <w:w w:val="105"/>
        </w:rPr>
        <w:t>As the person signing this durable power of attorney you are the Principal.</w:t>
      </w:r>
    </w:p>
    <w:p w:rsidR="007546C6" w:rsidRDefault="007546C6">
      <w:pPr>
        <w:pStyle w:val="BodyText"/>
        <w:spacing w:before="7"/>
        <w:rPr>
          <w:sz w:val="20"/>
        </w:rPr>
      </w:pPr>
    </w:p>
    <w:p w:rsidR="007546C6" w:rsidRDefault="0092504E">
      <w:pPr>
        <w:pStyle w:val="BodyText"/>
        <w:spacing w:before="1" w:line="252" w:lineRule="auto"/>
        <w:ind w:left="119" w:right="420" w:firstLine="719"/>
        <w:jc w:val="both"/>
      </w:pPr>
      <w:r>
        <w:rPr>
          <w:w w:val="105"/>
        </w:rPr>
        <w:t>The purpose of this power of attorney is to give the person you designate (your "agent'') broad powers to handle your property, which may include powers to sell, dispose of, or encumber any rea</w:t>
      </w:r>
      <w:bookmarkStart w:id="0" w:name="_GoBack"/>
      <w:bookmarkEnd w:id="0"/>
      <w:r>
        <w:rPr>
          <w:w w:val="105"/>
        </w:rPr>
        <w:t>l or personal property without advance notice to you or approval by you.</w:t>
      </w:r>
    </w:p>
    <w:p w:rsidR="007546C6" w:rsidRDefault="007546C6">
      <w:pPr>
        <w:pStyle w:val="BodyText"/>
        <w:spacing w:before="3"/>
        <w:rPr>
          <w:sz w:val="20"/>
        </w:rPr>
      </w:pPr>
    </w:p>
    <w:p w:rsidR="007546C6" w:rsidRDefault="0092504E">
      <w:pPr>
        <w:pStyle w:val="BodyText"/>
        <w:ind w:left="839"/>
      </w:pPr>
      <w:r>
        <w:rPr>
          <w:w w:val="105"/>
        </w:rPr>
        <w:t xml:space="preserve">This power of attorney does </w:t>
      </w:r>
      <w:r>
        <w:rPr>
          <w:w w:val="105"/>
          <w:u w:val="single"/>
        </w:rPr>
        <w:t xml:space="preserve">not </w:t>
      </w:r>
      <w:r>
        <w:rPr>
          <w:w w:val="105"/>
        </w:rPr>
        <w:t>authorize your agent to make health-care decisions for you.</w:t>
      </w:r>
    </w:p>
    <w:p w:rsidR="007546C6" w:rsidRDefault="007546C6">
      <w:pPr>
        <w:pStyle w:val="BodyText"/>
        <w:spacing w:before="4"/>
        <w:rPr>
          <w:sz w:val="12"/>
        </w:rPr>
      </w:pPr>
    </w:p>
    <w:p w:rsidR="007546C6" w:rsidRDefault="0092504E">
      <w:pPr>
        <w:pStyle w:val="BodyText"/>
        <w:spacing w:before="100" w:line="252" w:lineRule="auto"/>
        <w:ind w:left="120" w:right="232" w:firstLine="719"/>
      </w:pPr>
      <w:r>
        <w:rPr>
          <w:w w:val="105"/>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rsidR="007546C6" w:rsidRDefault="007546C6">
      <w:pPr>
        <w:pStyle w:val="BodyText"/>
        <w:spacing w:before="4"/>
        <w:rPr>
          <w:sz w:val="20"/>
        </w:rPr>
      </w:pPr>
    </w:p>
    <w:p w:rsidR="007546C6" w:rsidRDefault="0092504E">
      <w:pPr>
        <w:pStyle w:val="BodyText"/>
        <w:spacing w:line="249" w:lineRule="auto"/>
        <w:ind w:left="120" w:right="232" w:firstLine="720"/>
      </w:pPr>
      <w:r>
        <w:rPr>
          <w:w w:val="105"/>
        </w:rPr>
        <w:t>This power of attorney does not impose a duty on your agent to exercise granted powers, but when powers are exercised, your agent must use due care to act for your benefit and in accordance with this power of attorney.</w:t>
      </w:r>
    </w:p>
    <w:p w:rsidR="007546C6" w:rsidRDefault="007546C6">
      <w:pPr>
        <w:pStyle w:val="BodyText"/>
        <w:spacing w:before="5"/>
        <w:rPr>
          <w:sz w:val="20"/>
        </w:rPr>
      </w:pPr>
    </w:p>
    <w:p w:rsidR="007546C6" w:rsidRDefault="0092504E">
      <w:pPr>
        <w:pStyle w:val="BodyText"/>
        <w:spacing w:line="252" w:lineRule="auto"/>
        <w:ind w:left="120" w:firstLine="720"/>
      </w:pPr>
      <w:r>
        <w:rPr>
          <w:w w:val="105"/>
        </w:rPr>
        <w:t>Your agent must keep your funds and other property separate from your agent's funds and other property.</w:t>
      </w:r>
    </w:p>
    <w:p w:rsidR="007546C6" w:rsidRDefault="007546C6">
      <w:pPr>
        <w:pStyle w:val="BodyText"/>
        <w:spacing w:before="2"/>
        <w:rPr>
          <w:sz w:val="20"/>
        </w:rPr>
      </w:pPr>
    </w:p>
    <w:p w:rsidR="007546C6" w:rsidRDefault="0092504E">
      <w:pPr>
        <w:pStyle w:val="BodyText"/>
        <w:spacing w:before="1"/>
        <w:ind w:left="840"/>
      </w:pPr>
      <w:r>
        <w:rPr>
          <w:w w:val="105"/>
        </w:rPr>
        <w:t>A court can take away the powers of your agent if it finds your agent is not acting properly.</w:t>
      </w:r>
    </w:p>
    <w:p w:rsidR="007546C6" w:rsidRDefault="007546C6">
      <w:pPr>
        <w:pStyle w:val="BodyText"/>
        <w:rPr>
          <w:sz w:val="21"/>
        </w:rPr>
      </w:pPr>
    </w:p>
    <w:p w:rsidR="007546C6" w:rsidRDefault="0092504E">
      <w:pPr>
        <w:pStyle w:val="BodyText"/>
        <w:spacing w:before="1" w:line="252" w:lineRule="auto"/>
        <w:ind w:left="120" w:firstLine="720"/>
      </w:pPr>
      <w:r>
        <w:rPr>
          <w:w w:val="105"/>
        </w:rPr>
        <w:t>The powers and duties of an agent under a durable power of attorney are explained more fully in Delaware Code, Title 12, Chapter 49A, § 49A-114 and §§ 49A-201 through 49A-217.</w:t>
      </w:r>
    </w:p>
    <w:p w:rsidR="007546C6" w:rsidRDefault="007546C6">
      <w:pPr>
        <w:pStyle w:val="BodyText"/>
        <w:spacing w:before="9"/>
      </w:pPr>
    </w:p>
    <w:p w:rsidR="007546C6" w:rsidRDefault="0092504E">
      <w:pPr>
        <w:pStyle w:val="BodyText"/>
        <w:spacing w:line="252" w:lineRule="auto"/>
        <w:ind w:left="119" w:right="232" w:firstLine="720"/>
      </w:pPr>
      <w:r>
        <w:rPr>
          <w:w w:val="105"/>
        </w:rPr>
        <w:t>If there is anything about this form that you do not understand, you should ask a lawyer of your own choosing to explain it to you.</w:t>
      </w:r>
    </w:p>
    <w:p w:rsidR="007546C6" w:rsidRDefault="007546C6">
      <w:pPr>
        <w:pStyle w:val="BodyText"/>
        <w:spacing w:before="2"/>
        <w:rPr>
          <w:sz w:val="20"/>
        </w:rPr>
      </w:pPr>
    </w:p>
    <w:p w:rsidR="007546C6" w:rsidRDefault="0092504E">
      <w:pPr>
        <w:pStyle w:val="BodyText"/>
        <w:ind w:left="839"/>
      </w:pPr>
      <w:r>
        <w:rPr>
          <w:w w:val="105"/>
        </w:rPr>
        <w:t>I have read or had explained to me this notice and I understand its contents.</w:t>
      </w:r>
    </w:p>
    <w:p w:rsidR="007546C6" w:rsidRDefault="007546C6">
      <w:pPr>
        <w:pStyle w:val="BodyText"/>
        <w:rPr>
          <w:sz w:val="20"/>
        </w:rPr>
      </w:pPr>
    </w:p>
    <w:p w:rsidR="007546C6" w:rsidRDefault="007546C6">
      <w:pPr>
        <w:pStyle w:val="BodyText"/>
        <w:rPr>
          <w:sz w:val="20"/>
        </w:rPr>
      </w:pPr>
    </w:p>
    <w:p w:rsidR="007546C6" w:rsidRDefault="002B1389">
      <w:pPr>
        <w:pStyle w:val="BodyText"/>
        <w:spacing w:before="7"/>
        <w:rPr>
          <w:sz w:val="15"/>
        </w:rPr>
      </w:pPr>
      <w:r>
        <w:pict>
          <v:line id="_x0000_s1041" alt="" style="position:absolute;z-index:-251665920;mso-wrap-edited:f;mso-width-percent:0;mso-height-percent:0;mso-wrap-distance-left:0;mso-wrap-distance-right:0;mso-position-horizontal-relative:page;mso-width-percent:0;mso-height-percent:0" from="1in,11.1pt" to="180pt,11.1pt" strokeweight=".24pt">
            <w10:wrap type="topAndBottom" anchorx="page"/>
          </v:line>
        </w:pict>
      </w:r>
    </w:p>
    <w:p w:rsidR="007546C6" w:rsidRDefault="0092504E" w:rsidP="001E446E">
      <w:pPr>
        <w:pStyle w:val="BodyText"/>
        <w:spacing w:before="120" w:line="207" w:lineRule="exact"/>
        <w:ind w:left="120"/>
      </w:pPr>
      <w:r>
        <w:rPr>
          <w:w w:val="105"/>
        </w:rPr>
        <w:t>[signature of Principal]</w:t>
      </w:r>
    </w:p>
    <w:p w:rsidR="007546C6" w:rsidRDefault="007546C6">
      <w:pPr>
        <w:pStyle w:val="BodyText"/>
        <w:rPr>
          <w:sz w:val="20"/>
        </w:rPr>
      </w:pPr>
    </w:p>
    <w:p w:rsidR="007546C6" w:rsidRDefault="007546C6">
      <w:pPr>
        <w:pStyle w:val="BodyText"/>
        <w:rPr>
          <w:sz w:val="20"/>
        </w:rPr>
      </w:pPr>
    </w:p>
    <w:p w:rsidR="007546C6" w:rsidRDefault="002B1389">
      <w:pPr>
        <w:pStyle w:val="BodyText"/>
        <w:spacing w:before="7"/>
        <w:rPr>
          <w:sz w:val="15"/>
        </w:rPr>
      </w:pPr>
      <w:r>
        <w:pict>
          <v:line id="_x0000_s1040" alt="" style="position:absolute;z-index:-251664896;mso-wrap-edited:f;mso-width-percent:0;mso-height-percent:0;mso-wrap-distance-left:0;mso-wrap-distance-right:0;mso-position-horizontal-relative:page;mso-width-percent:0;mso-height-percent:0" from="1in,11.1pt" to="180pt,11.1pt" strokeweight=".24pt">
            <w10:wrap type="topAndBottom" anchorx="page"/>
          </v:line>
        </w:pict>
      </w:r>
    </w:p>
    <w:p w:rsidR="007546C6" w:rsidRDefault="0092504E" w:rsidP="001E446E">
      <w:pPr>
        <w:pStyle w:val="BodyText"/>
        <w:spacing w:before="120" w:line="207" w:lineRule="exact"/>
        <w:ind w:left="120"/>
      </w:pPr>
      <w:r>
        <w:rPr>
          <w:w w:val="105"/>
        </w:rPr>
        <w:t>[print name of Principal]</w:t>
      </w:r>
    </w:p>
    <w:p w:rsidR="007546C6" w:rsidRDefault="007546C6">
      <w:pPr>
        <w:pStyle w:val="BodyText"/>
        <w:spacing w:before="7"/>
        <w:rPr>
          <w:sz w:val="20"/>
        </w:rPr>
      </w:pPr>
    </w:p>
    <w:p w:rsidR="007546C6" w:rsidRDefault="0092504E">
      <w:pPr>
        <w:pStyle w:val="BodyText"/>
        <w:tabs>
          <w:tab w:val="left" w:pos="2279"/>
        </w:tabs>
        <w:ind w:left="120"/>
      </w:pPr>
      <w:r>
        <w:rPr>
          <w:w w:val="105"/>
        </w:rPr>
        <w:t>Date:</w:t>
      </w:r>
      <w:r>
        <w:rPr>
          <w:w w:val="105"/>
          <w:u w:val="single"/>
        </w:rPr>
        <w:t xml:space="preserve"> </w:t>
      </w:r>
      <w:r>
        <w:rPr>
          <w:w w:val="105"/>
          <w:u w:val="single"/>
        </w:rPr>
        <w:tab/>
      </w:r>
      <w:r>
        <w:rPr>
          <w:w w:val="105"/>
        </w:rPr>
        <w:t>, 20</w:t>
      </w:r>
      <w:r>
        <w:rPr>
          <w:w w:val="105"/>
          <w:u w:val="single"/>
        </w:rPr>
        <w:t xml:space="preserve"> </w:t>
      </w:r>
      <w:r w:rsidR="001E446E">
        <w:rPr>
          <w:w w:val="105"/>
          <w:u w:val="single"/>
        </w:rPr>
        <w:t xml:space="preserve">  </w:t>
      </w:r>
      <w:r>
        <w:rPr>
          <w:spacing w:val="7"/>
          <w:u w:val="single"/>
        </w:rPr>
        <w:t xml:space="preserve"> </w:t>
      </w:r>
    </w:p>
    <w:p w:rsidR="007546C6" w:rsidRDefault="007546C6">
      <w:pPr>
        <w:sectPr w:rsidR="007546C6">
          <w:headerReference w:type="default" r:id="rId7"/>
          <w:type w:val="continuous"/>
          <w:pgSz w:w="12240" w:h="15840"/>
          <w:pgMar w:top="1880" w:right="1340" w:bottom="280" w:left="1320" w:header="1444" w:footer="720" w:gutter="0"/>
          <w:cols w:space="720"/>
        </w:sectPr>
      </w:pPr>
    </w:p>
    <w:p w:rsidR="007546C6" w:rsidRDefault="007546C6">
      <w:pPr>
        <w:pStyle w:val="BodyText"/>
        <w:rPr>
          <w:sz w:val="20"/>
        </w:rPr>
      </w:pPr>
    </w:p>
    <w:p w:rsidR="007546C6" w:rsidRDefault="007546C6">
      <w:pPr>
        <w:pStyle w:val="BodyText"/>
        <w:spacing w:before="11"/>
        <w:rPr>
          <w:sz w:val="20"/>
        </w:rPr>
      </w:pPr>
    </w:p>
    <w:p w:rsidR="007546C6" w:rsidRDefault="0092504E">
      <w:pPr>
        <w:pStyle w:val="BodyText"/>
        <w:tabs>
          <w:tab w:val="left" w:pos="3455"/>
          <w:tab w:val="left" w:pos="5879"/>
          <w:tab w:val="left" w:pos="8759"/>
        </w:tabs>
        <w:ind w:left="119"/>
      </w:pPr>
      <w:r>
        <w:rPr>
          <w:w w:val="105"/>
        </w:rPr>
        <w:t>I</w:t>
      </w:r>
      <w:r>
        <w:rPr>
          <w:w w:val="105"/>
          <w:u w:val="single"/>
        </w:rPr>
        <w:t xml:space="preserve"> </w:t>
      </w:r>
      <w:r>
        <w:rPr>
          <w:w w:val="105"/>
          <w:u w:val="single"/>
        </w:rPr>
        <w:tab/>
      </w:r>
      <w:r>
        <w:rPr>
          <w:w w:val="105"/>
        </w:rPr>
        <w:t>with an address</w:t>
      </w:r>
      <w:r>
        <w:rPr>
          <w:spacing w:val="-7"/>
          <w:w w:val="105"/>
        </w:rPr>
        <w:t xml:space="preserve"> </w:t>
      </w:r>
      <w:r>
        <w:rPr>
          <w:w w:val="105"/>
        </w:rPr>
        <w:t>of:</w:t>
      </w:r>
      <w:r>
        <w:tab/>
      </w:r>
      <w:r>
        <w:rPr>
          <w:w w:val="103"/>
          <w:u w:val="single"/>
        </w:rPr>
        <w:t xml:space="preserve"> </w:t>
      </w:r>
      <w:r>
        <w:rPr>
          <w:u w:val="single"/>
        </w:rPr>
        <w:tab/>
      </w:r>
    </w:p>
    <w:p w:rsidR="007546C6" w:rsidRDefault="0092504E">
      <w:pPr>
        <w:spacing w:before="6"/>
        <w:ind w:left="208"/>
        <w:rPr>
          <w:rFonts w:ascii="Arial-BoldItalicMT"/>
          <w:b/>
          <w:i/>
          <w:sz w:val="16"/>
        </w:rPr>
      </w:pPr>
      <w:r>
        <w:rPr>
          <w:rFonts w:ascii="Arial-BoldItalicMT"/>
          <w:b/>
          <w:i/>
          <w:sz w:val="16"/>
        </w:rPr>
        <w:t>[insert friar name]</w:t>
      </w:r>
    </w:p>
    <w:p w:rsidR="007546C6" w:rsidRDefault="002B1389">
      <w:pPr>
        <w:pStyle w:val="BodyText"/>
        <w:spacing w:before="11"/>
        <w:rPr>
          <w:rFonts w:ascii="Arial-BoldItalicMT"/>
          <w:b/>
          <w:i/>
          <w:sz w:val="14"/>
        </w:rPr>
      </w:pPr>
      <w:r>
        <w:pict>
          <v:line id="_x0000_s1039" alt="" style="position:absolute;z-index:-251663872;mso-wrap-edited:f;mso-width-percent:0;mso-height-percent:0;mso-wrap-distance-left:0;mso-wrap-distance-right:0;mso-position-horizontal-relative:page;mso-width-percent:0;mso-height-percent:0" from="5in,10.7pt" to="7in,10.7pt" strokeweight=".24pt">
            <w10:wrap type="topAndBottom" anchorx="page"/>
          </v:line>
        </w:pict>
      </w:r>
    </w:p>
    <w:p w:rsidR="007546C6" w:rsidRDefault="007546C6">
      <w:pPr>
        <w:pStyle w:val="BodyText"/>
        <w:rPr>
          <w:rFonts w:ascii="Arial-BoldItalicMT"/>
          <w:b/>
          <w:i/>
          <w:sz w:val="20"/>
        </w:rPr>
      </w:pPr>
    </w:p>
    <w:p w:rsidR="007546C6" w:rsidRDefault="002B1389">
      <w:pPr>
        <w:pStyle w:val="BodyText"/>
        <w:spacing w:before="7"/>
        <w:rPr>
          <w:rFonts w:ascii="Arial-BoldItalicMT"/>
          <w:b/>
          <w:i/>
          <w:sz w:val="13"/>
        </w:rPr>
      </w:pPr>
      <w:r>
        <w:pict>
          <v:line id="_x0000_s1038" alt="" style="position:absolute;z-index:-251662848;mso-wrap-edited:f;mso-width-percent:0;mso-height-percent:0;mso-wrap-distance-left:0;mso-wrap-distance-right:0;mso-position-horizontal-relative:page;mso-width-percent:0;mso-height-percent:0" from="5in,9.95pt" to="7in,9.95pt" strokeweight=".24pt">
            <w10:wrap type="topAndBottom" anchorx="page"/>
          </v:line>
        </w:pict>
      </w:r>
    </w:p>
    <w:p w:rsidR="007546C6" w:rsidRDefault="007546C6">
      <w:pPr>
        <w:pStyle w:val="BodyText"/>
        <w:rPr>
          <w:rFonts w:ascii="Arial-BoldItalicMT"/>
          <w:b/>
          <w:i/>
          <w:sz w:val="20"/>
        </w:rPr>
      </w:pPr>
    </w:p>
    <w:p w:rsidR="007546C6" w:rsidRDefault="002B1389">
      <w:pPr>
        <w:pStyle w:val="BodyText"/>
        <w:spacing w:before="7"/>
        <w:rPr>
          <w:rFonts w:ascii="Arial-BoldItalicMT"/>
          <w:b/>
          <w:i/>
          <w:sz w:val="13"/>
        </w:rPr>
      </w:pPr>
      <w:r>
        <w:pict>
          <v:line id="_x0000_s1037" alt="" style="position:absolute;z-index:-251661824;mso-wrap-edited:f;mso-width-percent:0;mso-height-percent:0;mso-wrap-distance-left:0;mso-wrap-distance-right:0;mso-position-horizontal-relative:page;mso-width-percent:0;mso-height-percent:0" from="5in,9.95pt" to="7in,9.95pt" strokeweight=".24pt">
            <w10:wrap type="topAndBottom" anchorx="page"/>
          </v:line>
        </w:pict>
      </w:r>
    </w:p>
    <w:p w:rsidR="007546C6" w:rsidRDefault="007546C6">
      <w:pPr>
        <w:pStyle w:val="BodyText"/>
        <w:rPr>
          <w:rFonts w:ascii="Arial-BoldItalicMT"/>
          <w:b/>
          <w:i/>
          <w:sz w:val="20"/>
        </w:rPr>
      </w:pPr>
    </w:p>
    <w:p w:rsidR="007546C6" w:rsidRDefault="007546C6">
      <w:pPr>
        <w:pStyle w:val="BodyText"/>
        <w:spacing w:before="8"/>
        <w:rPr>
          <w:rFonts w:ascii="Arial-BoldItalicMT"/>
          <w:b/>
          <w:i/>
          <w:sz w:val="18"/>
        </w:rPr>
      </w:pPr>
    </w:p>
    <w:p w:rsidR="007546C6" w:rsidRDefault="0092504E">
      <w:pPr>
        <w:pStyle w:val="BodyText"/>
        <w:tabs>
          <w:tab w:val="left" w:pos="8039"/>
        </w:tabs>
        <w:ind w:left="120"/>
      </w:pPr>
      <w:r>
        <w:rPr>
          <w:w w:val="105"/>
        </w:rPr>
        <w:t>as principal hereunder, do hereby</w:t>
      </w:r>
      <w:r>
        <w:rPr>
          <w:spacing w:val="-15"/>
          <w:w w:val="105"/>
        </w:rPr>
        <w:t xml:space="preserve"> </w:t>
      </w:r>
      <w:r>
        <w:rPr>
          <w:w w:val="105"/>
        </w:rPr>
        <w:t>appoint</w:t>
      </w:r>
      <w:r>
        <w:rPr>
          <w:spacing w:val="5"/>
        </w:rPr>
        <w:t xml:space="preserve"> </w:t>
      </w:r>
      <w:r>
        <w:rPr>
          <w:w w:val="103"/>
          <w:u w:val="single"/>
        </w:rPr>
        <w:t xml:space="preserve"> </w:t>
      </w:r>
      <w:r>
        <w:rPr>
          <w:u w:val="single"/>
        </w:rPr>
        <w:tab/>
      </w:r>
    </w:p>
    <w:p w:rsidR="007546C6" w:rsidRDefault="0092504E">
      <w:pPr>
        <w:spacing w:before="6"/>
        <w:ind w:left="3831"/>
        <w:rPr>
          <w:rFonts w:ascii="Arial-BoldItalicMT"/>
          <w:b/>
          <w:i/>
          <w:sz w:val="16"/>
        </w:rPr>
      </w:pPr>
      <w:r>
        <w:rPr>
          <w:rFonts w:ascii="Arial-BoldItalicMT"/>
          <w:b/>
          <w:i/>
          <w:sz w:val="16"/>
        </w:rPr>
        <w:t>[insert name of HNP friar Agent]</w:t>
      </w:r>
    </w:p>
    <w:p w:rsidR="007546C6" w:rsidRDefault="007546C6">
      <w:pPr>
        <w:pStyle w:val="BodyText"/>
        <w:spacing w:before="4"/>
        <w:rPr>
          <w:rFonts w:ascii="Arial-BoldItalicMT"/>
          <w:b/>
          <w:i/>
          <w:sz w:val="20"/>
        </w:rPr>
      </w:pPr>
    </w:p>
    <w:p w:rsidR="007546C6" w:rsidRDefault="0092504E">
      <w:pPr>
        <w:pStyle w:val="BodyText"/>
        <w:spacing w:line="252" w:lineRule="auto"/>
        <w:ind w:left="119" w:right="232"/>
      </w:pPr>
      <w:r>
        <w:rPr>
          <w:w w:val="105"/>
        </w:rPr>
        <w:t>as my true and lawful agent and attorney-in-fact (hereinafter, “</w:t>
      </w:r>
      <w:r>
        <w:rPr>
          <w:w w:val="105"/>
          <w:u w:val="single"/>
        </w:rPr>
        <w:t>Agent</w:t>
      </w:r>
      <w:r>
        <w:rPr>
          <w:w w:val="105"/>
        </w:rPr>
        <w:t>”) to act for me in my name, place and stead with respect to all of my business and financial matters of any kind, type or nature, including, by way of example and not limitation, all of the following matters:</w:t>
      </w:r>
    </w:p>
    <w:p w:rsidR="007546C6" w:rsidRDefault="007546C6">
      <w:pPr>
        <w:pStyle w:val="BodyText"/>
        <w:spacing w:before="4"/>
        <w:rPr>
          <w:sz w:val="20"/>
        </w:rPr>
      </w:pPr>
    </w:p>
    <w:p w:rsidR="007546C6" w:rsidRDefault="0092504E">
      <w:pPr>
        <w:pStyle w:val="ListParagraph"/>
        <w:numPr>
          <w:ilvl w:val="0"/>
          <w:numId w:val="1"/>
        </w:numPr>
        <w:tabs>
          <w:tab w:val="left" w:pos="454"/>
        </w:tabs>
        <w:spacing w:line="252" w:lineRule="auto"/>
        <w:ind w:right="221" w:firstLine="0"/>
        <w:rPr>
          <w:sz w:val="19"/>
        </w:rPr>
      </w:pPr>
      <w:r>
        <w:rPr>
          <w:b/>
          <w:w w:val="105"/>
          <w:sz w:val="19"/>
        </w:rPr>
        <w:t xml:space="preserve">Real property transactions. </w:t>
      </w:r>
      <w:r>
        <w:rPr>
          <w:w w:val="105"/>
          <w:sz w:val="19"/>
        </w:rPr>
        <w:t>To purchase, sell, accept, receive, acquire, possess, lease, pledge, mortgage, exchange, maintain, repair, improve, raze, alter, rebuild, manage, insure and in any other way or manner deal with any interest in real property whatsoever, and to enter into contracts and agreements for the</w:t>
      </w:r>
      <w:r>
        <w:rPr>
          <w:spacing w:val="1"/>
          <w:w w:val="105"/>
          <w:sz w:val="19"/>
        </w:rPr>
        <w:t xml:space="preserve"> </w:t>
      </w:r>
      <w:r>
        <w:rPr>
          <w:w w:val="105"/>
          <w:sz w:val="19"/>
        </w:rPr>
        <w:t>foregoing.</w:t>
      </w:r>
    </w:p>
    <w:p w:rsidR="007546C6" w:rsidRDefault="007546C6">
      <w:pPr>
        <w:pStyle w:val="BodyText"/>
        <w:spacing w:before="4"/>
        <w:rPr>
          <w:sz w:val="20"/>
        </w:rPr>
      </w:pPr>
    </w:p>
    <w:p w:rsidR="007546C6" w:rsidRDefault="0092504E">
      <w:pPr>
        <w:pStyle w:val="ListParagraph"/>
        <w:numPr>
          <w:ilvl w:val="0"/>
          <w:numId w:val="1"/>
        </w:numPr>
        <w:tabs>
          <w:tab w:val="left" w:pos="454"/>
        </w:tabs>
        <w:spacing w:line="252" w:lineRule="auto"/>
        <w:ind w:right="163" w:firstLine="0"/>
        <w:rPr>
          <w:sz w:val="19"/>
        </w:rPr>
      </w:pPr>
      <w:r>
        <w:rPr>
          <w:b/>
          <w:w w:val="105"/>
          <w:sz w:val="19"/>
        </w:rPr>
        <w:t xml:space="preserve">Tangible personal property transactions. </w:t>
      </w:r>
      <w:r>
        <w:rPr>
          <w:w w:val="105"/>
          <w:sz w:val="19"/>
        </w:rPr>
        <w:t>To purchase, sell, accept, receive, acquire, possess, lease (as lessor or lessee), pledge, mortgage, exchange, maintain, repair, improve, manage, insure and in any other way or manner deal with any personal property whatsoever, tangible or intangible, or interest therein, and to enter into contracts and agreements for the</w:t>
      </w:r>
      <w:r>
        <w:rPr>
          <w:spacing w:val="5"/>
          <w:w w:val="105"/>
          <w:sz w:val="19"/>
        </w:rPr>
        <w:t xml:space="preserve"> </w:t>
      </w:r>
      <w:r>
        <w:rPr>
          <w:w w:val="105"/>
          <w:sz w:val="19"/>
        </w:rPr>
        <w:t>foregoing.</w:t>
      </w:r>
    </w:p>
    <w:p w:rsidR="007546C6" w:rsidRDefault="007546C6">
      <w:pPr>
        <w:pStyle w:val="BodyText"/>
        <w:spacing w:before="7"/>
        <w:rPr>
          <w:sz w:val="24"/>
        </w:rPr>
      </w:pPr>
    </w:p>
    <w:p w:rsidR="007546C6" w:rsidRDefault="0092504E">
      <w:pPr>
        <w:pStyle w:val="ListParagraph"/>
        <w:numPr>
          <w:ilvl w:val="0"/>
          <w:numId w:val="1"/>
        </w:numPr>
        <w:tabs>
          <w:tab w:val="left" w:pos="454"/>
        </w:tabs>
        <w:spacing w:line="252" w:lineRule="auto"/>
        <w:ind w:right="180" w:firstLine="1"/>
        <w:rPr>
          <w:sz w:val="19"/>
        </w:rPr>
      </w:pPr>
      <w:r>
        <w:rPr>
          <w:b/>
          <w:w w:val="105"/>
          <w:sz w:val="19"/>
        </w:rPr>
        <w:t xml:space="preserve">Stock and bond transactions. </w:t>
      </w:r>
      <w:r>
        <w:rPr>
          <w:w w:val="105"/>
          <w:sz w:val="19"/>
        </w:rPr>
        <w:t>To purchase, sell, exchange, surrender, assign, redeem, vote at any meeting, or otherwise transfer any and all shares of stock, bonds, or other securities in any business, association, corporation, partnership, or other legal entity, whether private or public, now or hereafter belonging to</w:t>
      </w:r>
      <w:r>
        <w:rPr>
          <w:spacing w:val="2"/>
          <w:w w:val="105"/>
          <w:sz w:val="19"/>
        </w:rPr>
        <w:t xml:space="preserve"> </w:t>
      </w:r>
      <w:r>
        <w:rPr>
          <w:w w:val="105"/>
          <w:sz w:val="19"/>
        </w:rPr>
        <w:t>me.</w:t>
      </w:r>
    </w:p>
    <w:p w:rsidR="007546C6" w:rsidRDefault="007546C6">
      <w:pPr>
        <w:pStyle w:val="BodyText"/>
        <w:spacing w:before="6"/>
        <w:rPr>
          <w:sz w:val="24"/>
        </w:rPr>
      </w:pPr>
    </w:p>
    <w:p w:rsidR="007546C6" w:rsidRDefault="0092504E">
      <w:pPr>
        <w:pStyle w:val="ListParagraph"/>
        <w:numPr>
          <w:ilvl w:val="0"/>
          <w:numId w:val="1"/>
        </w:numPr>
        <w:tabs>
          <w:tab w:val="left" w:pos="454"/>
        </w:tabs>
        <w:spacing w:line="252" w:lineRule="auto"/>
        <w:ind w:right="177" w:firstLine="0"/>
        <w:rPr>
          <w:sz w:val="19"/>
        </w:rPr>
      </w:pPr>
      <w:r>
        <w:rPr>
          <w:b/>
          <w:w w:val="105"/>
          <w:sz w:val="19"/>
        </w:rPr>
        <w:t xml:space="preserve">Banking and other financial institution transactions. </w:t>
      </w:r>
      <w:r>
        <w:rPr>
          <w:w w:val="105"/>
          <w:sz w:val="19"/>
        </w:rPr>
        <w:t>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(including by my Agent in exercise of the powers hereunder);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w:t>
      </w:r>
      <w:r>
        <w:rPr>
          <w:spacing w:val="-3"/>
          <w:w w:val="105"/>
          <w:sz w:val="19"/>
        </w:rPr>
        <w:t xml:space="preserve"> </w:t>
      </w:r>
      <w:r>
        <w:rPr>
          <w:w w:val="105"/>
          <w:sz w:val="19"/>
        </w:rPr>
        <w:t>access.</w:t>
      </w:r>
    </w:p>
    <w:p w:rsidR="007546C6" w:rsidRDefault="007546C6">
      <w:pPr>
        <w:pStyle w:val="BodyText"/>
        <w:spacing w:before="6"/>
        <w:rPr>
          <w:sz w:val="20"/>
        </w:rPr>
      </w:pPr>
    </w:p>
    <w:p w:rsidR="007546C6" w:rsidRDefault="0092504E">
      <w:pPr>
        <w:pStyle w:val="ListParagraph"/>
        <w:numPr>
          <w:ilvl w:val="0"/>
          <w:numId w:val="1"/>
        </w:numPr>
        <w:tabs>
          <w:tab w:val="left" w:pos="443"/>
        </w:tabs>
        <w:spacing w:before="1" w:line="252" w:lineRule="auto"/>
        <w:ind w:left="120" w:right="232" w:firstLine="0"/>
        <w:rPr>
          <w:sz w:val="19"/>
        </w:rPr>
      </w:pPr>
      <w:r>
        <w:rPr>
          <w:b/>
          <w:w w:val="105"/>
          <w:sz w:val="19"/>
        </w:rPr>
        <w:t xml:space="preserve">Business operating transactions. </w:t>
      </w:r>
      <w:r>
        <w:rPr>
          <w:w w:val="105"/>
          <w:sz w:val="19"/>
        </w:rPr>
        <w:t>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to operate, buy, sell, expand, contract, terminate or liquidate any business; to direct, control, supervise, manage or participate in the operation of any business and engage, compensate and discharge business managers, employees, agents, attorneys, accountants and consultants; and, in general, to exercise all powers with respect to business interests and operations which I could if present and under no</w:t>
      </w:r>
      <w:r>
        <w:rPr>
          <w:spacing w:val="-7"/>
          <w:w w:val="105"/>
          <w:sz w:val="19"/>
        </w:rPr>
        <w:t xml:space="preserve"> </w:t>
      </w:r>
      <w:r>
        <w:rPr>
          <w:w w:val="105"/>
          <w:sz w:val="19"/>
        </w:rPr>
        <w:t>disability.</w:t>
      </w:r>
    </w:p>
    <w:p w:rsidR="007546C6" w:rsidRDefault="007546C6">
      <w:pPr>
        <w:spacing w:line="252" w:lineRule="auto"/>
        <w:rPr>
          <w:sz w:val="19"/>
        </w:rPr>
        <w:sectPr w:rsidR="007546C6">
          <w:pgSz w:w="12240" w:h="15840"/>
          <w:pgMar w:top="1880" w:right="1340" w:bottom="280" w:left="1320" w:header="1444" w:footer="0" w:gutter="0"/>
          <w:cols w:space="720"/>
        </w:sectPr>
      </w:pPr>
    </w:p>
    <w:p w:rsidR="007546C6" w:rsidRDefault="0092504E">
      <w:pPr>
        <w:pStyle w:val="ListParagraph"/>
        <w:numPr>
          <w:ilvl w:val="0"/>
          <w:numId w:val="1"/>
        </w:numPr>
        <w:tabs>
          <w:tab w:val="left" w:pos="431"/>
        </w:tabs>
        <w:spacing w:before="174" w:line="252" w:lineRule="auto"/>
        <w:ind w:right="320" w:firstLine="1"/>
        <w:rPr>
          <w:sz w:val="19"/>
        </w:rPr>
      </w:pPr>
      <w:r>
        <w:rPr>
          <w:b/>
          <w:w w:val="105"/>
          <w:sz w:val="19"/>
        </w:rPr>
        <w:lastRenderedPageBreak/>
        <w:t xml:space="preserve">Insurance and annuity transactions. </w:t>
      </w:r>
      <w:r>
        <w:rPr>
          <w:w w:val="105"/>
          <w:sz w:val="19"/>
        </w:rPr>
        <w:t>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as beneficiary of any such insurance</w:t>
      </w:r>
      <w:r>
        <w:rPr>
          <w:spacing w:val="4"/>
          <w:w w:val="105"/>
          <w:sz w:val="19"/>
        </w:rPr>
        <w:t xml:space="preserve"> </w:t>
      </w:r>
      <w:r>
        <w:rPr>
          <w:w w:val="105"/>
          <w:sz w:val="19"/>
        </w:rPr>
        <w:t>contracts.</w:t>
      </w:r>
    </w:p>
    <w:p w:rsidR="007546C6" w:rsidRDefault="007546C6">
      <w:pPr>
        <w:pStyle w:val="BodyText"/>
        <w:spacing w:before="1"/>
        <w:rPr>
          <w:sz w:val="20"/>
        </w:rPr>
      </w:pPr>
    </w:p>
    <w:p w:rsidR="007546C6" w:rsidRDefault="0092504E">
      <w:pPr>
        <w:pStyle w:val="ListParagraph"/>
        <w:numPr>
          <w:ilvl w:val="0"/>
          <w:numId w:val="1"/>
        </w:numPr>
        <w:tabs>
          <w:tab w:val="left" w:pos="465"/>
        </w:tabs>
        <w:spacing w:line="252" w:lineRule="auto"/>
        <w:ind w:right="120" w:firstLine="1"/>
        <w:rPr>
          <w:sz w:val="19"/>
        </w:rPr>
      </w:pPr>
      <w:r>
        <w:rPr>
          <w:b/>
          <w:w w:val="105"/>
          <w:sz w:val="19"/>
        </w:rPr>
        <w:t xml:space="preserve">Estate, trust, and other beneficiary transactions. </w:t>
      </w:r>
      <w:r>
        <w:rPr>
          <w:w w:val="105"/>
          <w:sz w:val="19"/>
        </w:rPr>
        <w:t>To accept, exercise, release, reject, renounce, assign, disclaim, demand, sue for, claim and recover any legacy, bequest, devise, gift or other property interest or payment due or payable to or for me; to assert any interest in and exercise any power over any trust, estate or property subject to fiduciary control; to establish a revocable trust solely for my benefit that terminates at my death and is then distributable to the beneficiaries of my estate; to make gifts of any real and personal property; and, in general, to exercise all powers with respect to estates and trusts which I could exercise if present and under no</w:t>
      </w:r>
      <w:r>
        <w:rPr>
          <w:spacing w:val="4"/>
          <w:w w:val="105"/>
          <w:sz w:val="19"/>
        </w:rPr>
        <w:t xml:space="preserve"> </w:t>
      </w:r>
      <w:r>
        <w:rPr>
          <w:w w:val="105"/>
          <w:sz w:val="19"/>
        </w:rPr>
        <w:t>disability.</w:t>
      </w:r>
    </w:p>
    <w:p w:rsidR="007546C6" w:rsidRDefault="007546C6">
      <w:pPr>
        <w:pStyle w:val="BodyText"/>
        <w:spacing w:before="7"/>
        <w:rPr>
          <w:sz w:val="20"/>
        </w:rPr>
      </w:pPr>
    </w:p>
    <w:p w:rsidR="007546C6" w:rsidRDefault="0092504E">
      <w:pPr>
        <w:pStyle w:val="ListParagraph"/>
        <w:numPr>
          <w:ilvl w:val="0"/>
          <w:numId w:val="1"/>
        </w:numPr>
        <w:tabs>
          <w:tab w:val="left" w:pos="453"/>
        </w:tabs>
        <w:spacing w:line="252" w:lineRule="auto"/>
        <w:ind w:left="120" w:right="219" w:hanging="1"/>
        <w:rPr>
          <w:sz w:val="19"/>
        </w:rPr>
      </w:pPr>
      <w:r>
        <w:rPr>
          <w:b/>
          <w:w w:val="105"/>
          <w:sz w:val="19"/>
        </w:rPr>
        <w:t xml:space="preserve">Claims and litigation. </w:t>
      </w:r>
      <w:r>
        <w:rPr>
          <w:w w:val="105"/>
          <w:sz w:val="19"/>
        </w:rPr>
        <w:t>To commence, prosecute, discontinue, defend, settle or assign all actions, lawsuits or other legal proceedings touching my real or personal property or any part thereof, or touching any matter in which I or my property, real or personal, may be in any way involved or concerned; to defend, settle, compromise, adjust, make allowances, compound, and submit to arbitration all accounts, reckonings, claims, and demands whatsoever that now are, or hereafter shall be, pending between me and any person or</w:t>
      </w:r>
      <w:r>
        <w:rPr>
          <w:spacing w:val="4"/>
          <w:w w:val="105"/>
          <w:sz w:val="19"/>
        </w:rPr>
        <w:t xml:space="preserve"> </w:t>
      </w:r>
      <w:r>
        <w:rPr>
          <w:w w:val="105"/>
          <w:sz w:val="19"/>
        </w:rPr>
        <w:t>entity.</w:t>
      </w:r>
    </w:p>
    <w:p w:rsidR="007546C6" w:rsidRDefault="007546C6">
      <w:pPr>
        <w:pStyle w:val="BodyText"/>
        <w:spacing w:before="2"/>
        <w:rPr>
          <w:sz w:val="20"/>
        </w:rPr>
      </w:pPr>
    </w:p>
    <w:p w:rsidR="007546C6" w:rsidRDefault="0092504E">
      <w:pPr>
        <w:pStyle w:val="ListParagraph"/>
        <w:numPr>
          <w:ilvl w:val="0"/>
          <w:numId w:val="1"/>
        </w:numPr>
        <w:tabs>
          <w:tab w:val="left" w:pos="365"/>
        </w:tabs>
        <w:spacing w:line="252" w:lineRule="auto"/>
        <w:ind w:right="197" w:firstLine="1"/>
        <w:rPr>
          <w:sz w:val="19"/>
        </w:rPr>
      </w:pPr>
      <w:r>
        <w:rPr>
          <w:b/>
          <w:w w:val="105"/>
          <w:sz w:val="19"/>
        </w:rPr>
        <w:t xml:space="preserve">Personal and family maintenance. </w:t>
      </w:r>
      <w:r>
        <w:rPr>
          <w:w w:val="105"/>
          <w:sz w:val="19"/>
        </w:rPr>
        <w:t>To hire accountants, attorneys at law, consultants, clerks, physicians, nurses, agents, servants, workmen, and others and to remove them, and to appoint others in their place, and to pay and allow the persons so employed such salaries, wages, or other</w:t>
      </w:r>
      <w:r>
        <w:rPr>
          <w:spacing w:val="-33"/>
          <w:w w:val="105"/>
          <w:sz w:val="19"/>
        </w:rPr>
        <w:t xml:space="preserve"> </w:t>
      </w:r>
      <w:r>
        <w:rPr>
          <w:w w:val="105"/>
          <w:sz w:val="19"/>
        </w:rPr>
        <w:t>remunerations.</w:t>
      </w:r>
    </w:p>
    <w:p w:rsidR="007546C6" w:rsidRDefault="007546C6">
      <w:pPr>
        <w:pStyle w:val="BodyText"/>
        <w:spacing w:before="3"/>
        <w:rPr>
          <w:sz w:val="20"/>
        </w:rPr>
      </w:pPr>
    </w:p>
    <w:p w:rsidR="007546C6" w:rsidRDefault="0092504E">
      <w:pPr>
        <w:pStyle w:val="ListParagraph"/>
        <w:numPr>
          <w:ilvl w:val="0"/>
          <w:numId w:val="1"/>
        </w:numPr>
        <w:tabs>
          <w:tab w:val="left" w:pos="420"/>
        </w:tabs>
        <w:spacing w:line="252" w:lineRule="auto"/>
        <w:ind w:right="113" w:firstLine="0"/>
        <w:rPr>
          <w:sz w:val="19"/>
        </w:rPr>
      </w:pPr>
      <w:r>
        <w:rPr>
          <w:b/>
          <w:w w:val="105"/>
          <w:sz w:val="19"/>
        </w:rPr>
        <w:t xml:space="preserve">Benefits from Social Security, Medicare, Medicaid, or other governmental programs, or military service. </w:t>
      </w:r>
      <w:r>
        <w:rPr>
          <w:w w:val="105"/>
          <w:sz w:val="19"/>
        </w:rPr>
        <w:t>To prepare, sign and file any claim or application for Social Security, unemployment or military service benefits; to sue for, settle or abandon any claims to any benefit or assistance under any federal, state, local or foreign statute or regulation; to control, deposit to any account, collect, receive, and take title to and hold all benefits under any Social Security, unemployment, military service or other state, federal, local or foreign statute or regulation; and, to, in general, exercise all powers with respect to Social Security, unemployment, military service, and governmental benefits, including but not limited to Medicare and Medicaid, which I could exercise if present and under no</w:t>
      </w:r>
      <w:r>
        <w:rPr>
          <w:spacing w:val="4"/>
          <w:w w:val="105"/>
          <w:sz w:val="19"/>
        </w:rPr>
        <w:t xml:space="preserve"> </w:t>
      </w:r>
      <w:r>
        <w:rPr>
          <w:w w:val="105"/>
          <w:sz w:val="19"/>
        </w:rPr>
        <w:t>disability.</w:t>
      </w:r>
    </w:p>
    <w:p w:rsidR="007546C6" w:rsidRDefault="007546C6">
      <w:pPr>
        <w:pStyle w:val="BodyText"/>
        <w:spacing w:before="4"/>
        <w:rPr>
          <w:sz w:val="20"/>
        </w:rPr>
      </w:pPr>
    </w:p>
    <w:p w:rsidR="007546C6" w:rsidRDefault="0092504E">
      <w:pPr>
        <w:pStyle w:val="ListParagraph"/>
        <w:numPr>
          <w:ilvl w:val="0"/>
          <w:numId w:val="1"/>
        </w:numPr>
        <w:tabs>
          <w:tab w:val="left" w:pos="454"/>
        </w:tabs>
        <w:spacing w:line="252" w:lineRule="auto"/>
        <w:ind w:right="107" w:firstLine="0"/>
        <w:rPr>
          <w:sz w:val="19"/>
        </w:rPr>
      </w:pPr>
      <w:r>
        <w:rPr>
          <w:b/>
          <w:w w:val="105"/>
          <w:sz w:val="19"/>
        </w:rPr>
        <w:t xml:space="preserve">Retirement plan transactions. </w:t>
      </w:r>
      <w:r>
        <w:rPr>
          <w:w w:val="105"/>
          <w:sz w:val="19"/>
        </w:rPr>
        <w:t>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to select and change payment options for me under any retirement plan; to make rollover contributions from any retirement plan to other retirement plans or individual retirement accounts; to exercise all investment powers available under any type of self-directed retirement plan; and, in general, to exercise all powers with respect to retirement plans and retirement plan account balances which I could if present and under no</w:t>
      </w:r>
      <w:r>
        <w:rPr>
          <w:spacing w:val="-4"/>
          <w:w w:val="105"/>
          <w:sz w:val="19"/>
        </w:rPr>
        <w:t xml:space="preserve"> </w:t>
      </w:r>
      <w:r>
        <w:rPr>
          <w:w w:val="105"/>
          <w:sz w:val="19"/>
        </w:rPr>
        <w:t>disability.</w:t>
      </w:r>
    </w:p>
    <w:p w:rsidR="007546C6" w:rsidRDefault="007546C6">
      <w:pPr>
        <w:pStyle w:val="BodyText"/>
        <w:spacing w:before="3"/>
        <w:rPr>
          <w:sz w:val="20"/>
        </w:rPr>
      </w:pPr>
    </w:p>
    <w:p w:rsidR="007546C6" w:rsidRDefault="0092504E">
      <w:pPr>
        <w:pStyle w:val="ListParagraph"/>
        <w:numPr>
          <w:ilvl w:val="0"/>
          <w:numId w:val="1"/>
        </w:numPr>
        <w:tabs>
          <w:tab w:val="left" w:pos="431"/>
        </w:tabs>
        <w:spacing w:line="252" w:lineRule="auto"/>
        <w:ind w:right="510" w:firstLine="0"/>
        <w:rPr>
          <w:sz w:val="19"/>
        </w:rPr>
      </w:pPr>
      <w:r>
        <w:rPr>
          <w:b/>
          <w:w w:val="105"/>
          <w:sz w:val="19"/>
        </w:rPr>
        <w:t xml:space="preserve">Tax matters. </w:t>
      </w:r>
      <w:r>
        <w:rPr>
          <w:w w:val="105"/>
          <w:sz w:val="19"/>
        </w:rPr>
        <w:t>To prepare, make elections, execute and file all tax, social security, unemployment insurance, and informational returns required by the laws of the United States, or of any state or subdivision thereof, or of any foreign government; to prepare, execute and file all other papers and instruments which the Agent shall think to be desirable or necessary for safeguarding of me against excess or illegal taxation or against penalties imposed for claimed violation of any law or other governmental regulation; and to pay, compromise, contest or apply for refunds in connection with any taxes or assessments for which I am or may be</w:t>
      </w:r>
      <w:r>
        <w:rPr>
          <w:spacing w:val="7"/>
          <w:w w:val="105"/>
          <w:sz w:val="19"/>
        </w:rPr>
        <w:t xml:space="preserve"> </w:t>
      </w:r>
      <w:r>
        <w:rPr>
          <w:w w:val="105"/>
          <w:sz w:val="19"/>
        </w:rPr>
        <w:t>liable.</w:t>
      </w:r>
    </w:p>
    <w:p w:rsidR="007546C6" w:rsidRDefault="007546C6">
      <w:pPr>
        <w:pStyle w:val="BodyText"/>
        <w:spacing w:before="3"/>
        <w:rPr>
          <w:sz w:val="20"/>
        </w:rPr>
      </w:pPr>
    </w:p>
    <w:p w:rsidR="007546C6" w:rsidRDefault="0092504E">
      <w:pPr>
        <w:pStyle w:val="BodyText"/>
        <w:spacing w:line="252" w:lineRule="auto"/>
        <w:ind w:left="119" w:right="178"/>
      </w:pPr>
      <w:r>
        <w:rPr>
          <w:b/>
          <w:w w:val="105"/>
        </w:rPr>
        <w:t xml:space="preserve">Springing Event. </w:t>
      </w:r>
      <w:r>
        <w:rPr>
          <w:w w:val="105"/>
        </w:rPr>
        <w:t>This power of attorney shall be effective during any such time or times that by reason of disability or incompetence, (1) I lack capacity to sufficiently understand my business and financial matters, and/or (2) I lack capacity to sufficiently make or communicate decisions with respect to my business and financial matters, as either or both of the foregoing shall be certified by two physicians, one</w:t>
      </w:r>
    </w:p>
    <w:p w:rsidR="007546C6" w:rsidRDefault="007546C6">
      <w:pPr>
        <w:spacing w:line="252" w:lineRule="auto"/>
        <w:sectPr w:rsidR="007546C6">
          <w:headerReference w:type="default" r:id="rId8"/>
          <w:pgSz w:w="12240" w:h="15840"/>
          <w:pgMar w:top="1500" w:right="1340" w:bottom="280" w:left="1320" w:header="0" w:footer="0" w:gutter="0"/>
          <w:cols w:space="720"/>
        </w:sectPr>
      </w:pPr>
    </w:p>
    <w:p w:rsidR="007546C6" w:rsidRDefault="0092504E">
      <w:pPr>
        <w:pStyle w:val="BodyText"/>
        <w:spacing w:before="84" w:line="252" w:lineRule="auto"/>
        <w:ind w:left="119" w:right="232"/>
      </w:pPr>
      <w:r>
        <w:rPr>
          <w:w w:val="105"/>
        </w:rPr>
        <w:lastRenderedPageBreak/>
        <w:t>of whom certifies he/she is my then treating physician (either or both of the foregoing, a “</w:t>
      </w:r>
      <w:r>
        <w:rPr>
          <w:w w:val="105"/>
          <w:u w:val="single"/>
        </w:rPr>
        <w:t>Springing</w:t>
      </w:r>
      <w:r>
        <w:rPr>
          <w:w w:val="105"/>
        </w:rPr>
        <w:t xml:space="preserve"> </w:t>
      </w:r>
      <w:r>
        <w:rPr>
          <w:w w:val="105"/>
          <w:u w:val="single"/>
        </w:rPr>
        <w:t>Event</w:t>
      </w:r>
      <w:r>
        <w:rPr>
          <w:w w:val="105"/>
        </w:rPr>
        <w:t>”). The power of my Agent to act under this document as set forth herein shall continue in effect during the pendency of each such Springing</w:t>
      </w:r>
      <w:r>
        <w:rPr>
          <w:spacing w:val="6"/>
          <w:w w:val="105"/>
        </w:rPr>
        <w:t xml:space="preserve"> </w:t>
      </w:r>
      <w:r>
        <w:rPr>
          <w:w w:val="105"/>
        </w:rPr>
        <w:t>Event.</w:t>
      </w:r>
    </w:p>
    <w:p w:rsidR="007546C6" w:rsidRDefault="007546C6">
      <w:pPr>
        <w:pStyle w:val="BodyText"/>
        <w:spacing w:before="10"/>
        <w:rPr>
          <w:sz w:val="24"/>
        </w:rPr>
      </w:pPr>
    </w:p>
    <w:p w:rsidR="007546C6" w:rsidRDefault="0092504E">
      <w:pPr>
        <w:pStyle w:val="BodyText"/>
        <w:spacing w:line="252" w:lineRule="auto"/>
        <w:ind w:left="119" w:right="232"/>
      </w:pPr>
      <w:r>
        <w:rPr>
          <w:w w:val="105"/>
        </w:rPr>
        <w:t>The foregoing certification shall be acknowledged before a notary public. A copy of the foregoing certification shall be attached to this power of attorney. All persons relying on any such written statements attached to this power of attorney may presume that the identity and qualifications of the persons signing any such statement are what they purport to be. There shall be no duty to make further inquiry or investigation beyond the review of each written statement itself. No physician furnishing any such written statement shall be liable to me, the Agent or any other person for furnishing the same in good faith, for the disclosure of any information about me or my financial affairs contained in the statement, nor for any act or omission of my</w:t>
      </w:r>
      <w:r>
        <w:rPr>
          <w:spacing w:val="3"/>
          <w:w w:val="105"/>
        </w:rPr>
        <w:t xml:space="preserve"> </w:t>
      </w:r>
      <w:r>
        <w:rPr>
          <w:w w:val="105"/>
        </w:rPr>
        <w:t>Agent.</w:t>
      </w:r>
    </w:p>
    <w:p w:rsidR="007546C6" w:rsidRDefault="007546C6">
      <w:pPr>
        <w:pStyle w:val="BodyText"/>
        <w:spacing w:before="6"/>
        <w:rPr>
          <w:sz w:val="24"/>
        </w:rPr>
      </w:pPr>
    </w:p>
    <w:p w:rsidR="007546C6" w:rsidRDefault="0092504E">
      <w:pPr>
        <w:pStyle w:val="BodyText"/>
        <w:spacing w:line="252" w:lineRule="auto"/>
        <w:ind w:left="119" w:right="232"/>
      </w:pPr>
      <w:r>
        <w:rPr>
          <w:w w:val="105"/>
        </w:rPr>
        <w:t>This power of attorney is, subject to the occurrence of a Springing Event, effective immediately and will continue until it is revoked, provided I cannot revoke this power of attorney during the pendency of any Springing Event. For the avoidance of doubt, this power of attorney shall be construed as a general durable power of attorney and shall continue to be effective during the pendency of any one or more Springing Events.</w:t>
      </w:r>
    </w:p>
    <w:p w:rsidR="007546C6" w:rsidRDefault="007546C6">
      <w:pPr>
        <w:pStyle w:val="BodyText"/>
        <w:spacing w:before="7"/>
        <w:rPr>
          <w:sz w:val="24"/>
        </w:rPr>
      </w:pPr>
    </w:p>
    <w:p w:rsidR="007546C6" w:rsidRDefault="0092504E">
      <w:pPr>
        <w:pStyle w:val="BodyText"/>
        <w:spacing w:line="252" w:lineRule="auto"/>
        <w:ind w:left="120" w:right="232"/>
      </w:pPr>
      <w:r>
        <w:rPr>
          <w:b/>
          <w:w w:val="105"/>
        </w:rPr>
        <w:t>Successor Agent</w:t>
      </w:r>
      <w:r>
        <w:rPr>
          <w:w w:val="105"/>
        </w:rPr>
        <w:t>. If my Agent named above shall die, become incompetent, resign or refuse to accept the office of Agent, I name the following individual as successor to such Agent:</w:t>
      </w:r>
    </w:p>
    <w:p w:rsidR="007546C6" w:rsidRDefault="007546C6">
      <w:pPr>
        <w:pStyle w:val="BodyText"/>
        <w:rPr>
          <w:sz w:val="20"/>
        </w:rPr>
      </w:pPr>
    </w:p>
    <w:p w:rsidR="007546C6" w:rsidRDefault="002B1389">
      <w:pPr>
        <w:pStyle w:val="BodyText"/>
        <w:spacing w:before="2"/>
        <w:rPr>
          <w:sz w:val="14"/>
        </w:rPr>
      </w:pPr>
      <w:r>
        <w:pict>
          <v:line id="_x0000_s1036" alt="" style="position:absolute;z-index:-251660800;mso-wrap-edited:f;mso-width-percent:0;mso-height-percent:0;mso-wrap-distance-left:0;mso-wrap-distance-right:0;mso-position-horizontal-relative:page;mso-width-percent:0;mso-height-percent:0" from="1in,10.45pt" to="465.9pt,10.45pt" strokeweight=".21869mm">
            <w10:wrap type="topAndBottom" anchorx="page"/>
          </v:line>
        </w:pict>
      </w:r>
    </w:p>
    <w:p w:rsidR="007546C6" w:rsidRDefault="007546C6">
      <w:pPr>
        <w:pStyle w:val="BodyText"/>
        <w:spacing w:before="5"/>
        <w:rPr>
          <w:sz w:val="14"/>
        </w:rPr>
      </w:pPr>
    </w:p>
    <w:p w:rsidR="007546C6" w:rsidRDefault="0092504E">
      <w:pPr>
        <w:pStyle w:val="BodyText"/>
        <w:spacing w:before="100" w:line="252" w:lineRule="auto"/>
        <w:ind w:left="120" w:right="287"/>
      </w:pPr>
      <w:r>
        <w:rPr>
          <w:b/>
          <w:w w:val="105"/>
        </w:rPr>
        <w:t xml:space="preserve">Liability of Agent. </w:t>
      </w:r>
      <w:r>
        <w:rPr>
          <w:w w:val="105"/>
        </w:rPr>
        <w:t>My Agent shall not be liable for any acts or decisions made in good faith by the Agent in furtherance of the powers set forth in this power of attorney.</w:t>
      </w:r>
    </w:p>
    <w:p w:rsidR="007546C6" w:rsidRDefault="007546C6">
      <w:pPr>
        <w:pStyle w:val="BodyText"/>
        <w:rPr>
          <w:sz w:val="24"/>
        </w:rPr>
      </w:pPr>
    </w:p>
    <w:p w:rsidR="007546C6" w:rsidRDefault="0092504E">
      <w:pPr>
        <w:pStyle w:val="BodyText"/>
        <w:spacing w:line="256" w:lineRule="auto"/>
        <w:ind w:left="119" w:right="170"/>
      </w:pPr>
      <w:r>
        <w:rPr>
          <w:b/>
          <w:w w:val="105"/>
        </w:rPr>
        <w:t xml:space="preserve">Choice of Law. </w:t>
      </w:r>
      <w:r>
        <w:rPr>
          <w:w w:val="105"/>
        </w:rPr>
        <w:t>This power of attorney will be governed by the laws of the State of Delaware without regard for conflicts of laws principles. It was executed in the State of Delaware and is intended to be valid in all jurisdictions of the United States of America and all foreign nations.</w:t>
      </w:r>
    </w:p>
    <w:p w:rsidR="007546C6" w:rsidRDefault="007546C6">
      <w:pPr>
        <w:pStyle w:val="BodyText"/>
        <w:spacing w:before="3"/>
        <w:rPr>
          <w:sz w:val="23"/>
        </w:rPr>
      </w:pPr>
    </w:p>
    <w:p w:rsidR="007546C6" w:rsidRDefault="0092504E">
      <w:pPr>
        <w:pStyle w:val="BodyText"/>
        <w:spacing w:before="1" w:line="252" w:lineRule="auto"/>
        <w:ind w:left="120" w:right="287"/>
      </w:pPr>
      <w:r>
        <w:rPr>
          <w:b/>
          <w:w w:val="105"/>
        </w:rPr>
        <w:t xml:space="preserve">Third-Party Reliance. </w:t>
      </w:r>
      <w:r>
        <w:rPr>
          <w:w w:val="105"/>
        </w:rPr>
        <w:t>I agree that any third party who receives a copy of this document may act under it. Revocation of the power of attorney is not effective as to a third party until the third party has knowledge of the revocation.</w:t>
      </w:r>
    </w:p>
    <w:p w:rsidR="007546C6" w:rsidRDefault="007546C6">
      <w:pPr>
        <w:pStyle w:val="BodyText"/>
        <w:spacing w:before="10"/>
        <w:rPr>
          <w:sz w:val="24"/>
        </w:rPr>
      </w:pPr>
    </w:p>
    <w:p w:rsidR="007546C6" w:rsidRDefault="0092504E">
      <w:pPr>
        <w:ind w:left="3326" w:right="3340"/>
        <w:jc w:val="center"/>
        <w:rPr>
          <w:i/>
          <w:sz w:val="19"/>
        </w:rPr>
      </w:pPr>
      <w:r>
        <w:rPr>
          <w:i/>
          <w:w w:val="105"/>
          <w:sz w:val="19"/>
        </w:rPr>
        <w:t>[Remainder of page blank.]</w:t>
      </w:r>
    </w:p>
    <w:p w:rsidR="007546C6" w:rsidRDefault="007546C6">
      <w:pPr>
        <w:jc w:val="center"/>
        <w:rPr>
          <w:sz w:val="19"/>
        </w:rPr>
        <w:sectPr w:rsidR="007546C6">
          <w:headerReference w:type="default" r:id="rId9"/>
          <w:pgSz w:w="12240" w:h="15840"/>
          <w:pgMar w:top="1360" w:right="1340" w:bottom="280" w:left="1320" w:header="0" w:footer="0" w:gutter="0"/>
          <w:cols w:space="720"/>
        </w:sectPr>
      </w:pPr>
    </w:p>
    <w:p w:rsidR="007546C6" w:rsidRDefault="0092504E">
      <w:pPr>
        <w:pStyle w:val="Heading1"/>
        <w:spacing w:before="87"/>
      </w:pPr>
      <w:r>
        <w:rPr>
          <w:w w:val="105"/>
        </w:rPr>
        <w:lastRenderedPageBreak/>
        <w:t>SIGNATURE OF PRINCIPAL:</w:t>
      </w:r>
    </w:p>
    <w:p w:rsidR="007546C6" w:rsidRDefault="007546C6">
      <w:pPr>
        <w:pStyle w:val="BodyText"/>
        <w:spacing w:before="3"/>
        <w:rPr>
          <w:b/>
          <w:sz w:val="25"/>
        </w:rPr>
      </w:pPr>
    </w:p>
    <w:p w:rsidR="007546C6" w:rsidRDefault="0092504E">
      <w:pPr>
        <w:pStyle w:val="BodyText"/>
        <w:tabs>
          <w:tab w:val="left" w:pos="1940"/>
          <w:tab w:val="left" w:pos="4263"/>
          <w:tab w:val="left" w:pos="5041"/>
        </w:tabs>
        <w:ind w:left="120"/>
      </w:pPr>
      <w:r>
        <w:rPr>
          <w:w w:val="105"/>
        </w:rPr>
        <w:t>Signed</w:t>
      </w:r>
      <w:r>
        <w:rPr>
          <w:spacing w:val="-1"/>
          <w:w w:val="105"/>
        </w:rPr>
        <w:t xml:space="preserve"> </w:t>
      </w:r>
      <w:r>
        <w:rPr>
          <w:w w:val="105"/>
        </w:rPr>
        <w:t>this</w:t>
      </w:r>
      <w:r>
        <w:rPr>
          <w:w w:val="105"/>
          <w:u w:val="single"/>
        </w:rPr>
        <w:t xml:space="preserve"> </w:t>
      </w:r>
      <w:r>
        <w:rPr>
          <w:w w:val="105"/>
          <w:u w:val="single"/>
        </w:rPr>
        <w:tab/>
      </w:r>
      <w:r>
        <w:rPr>
          <w:w w:val="105"/>
        </w:rPr>
        <w:t>day of</w:t>
      </w:r>
      <w:r>
        <w:rPr>
          <w:w w:val="105"/>
          <w:u w:val="single"/>
        </w:rPr>
        <w:t xml:space="preserve"> </w:t>
      </w:r>
      <w:r>
        <w:rPr>
          <w:w w:val="105"/>
          <w:u w:val="single"/>
        </w:rPr>
        <w:tab/>
      </w:r>
      <w:r>
        <w:rPr>
          <w:w w:val="105"/>
        </w:rPr>
        <w:t>,</w:t>
      </w:r>
      <w:r>
        <w:rPr>
          <w:spacing w:val="-2"/>
          <w:w w:val="105"/>
        </w:rPr>
        <w:t xml:space="preserve"> </w:t>
      </w:r>
      <w:r>
        <w:rPr>
          <w:w w:val="105"/>
        </w:rPr>
        <w:t>20</w:t>
      </w:r>
      <w:r>
        <w:rPr>
          <w:w w:val="105"/>
          <w:u w:val="single"/>
        </w:rPr>
        <w:t xml:space="preserve"> </w:t>
      </w:r>
      <w:r>
        <w:rPr>
          <w:u w:val="single"/>
        </w:rPr>
        <w:tab/>
      </w:r>
    </w:p>
    <w:p w:rsidR="007546C6" w:rsidRDefault="007546C6">
      <w:pPr>
        <w:pStyle w:val="BodyText"/>
        <w:rPr>
          <w:sz w:val="20"/>
        </w:rPr>
      </w:pPr>
    </w:p>
    <w:p w:rsidR="007546C6" w:rsidRDefault="007546C6">
      <w:pPr>
        <w:pStyle w:val="BodyText"/>
        <w:rPr>
          <w:sz w:val="20"/>
        </w:rPr>
      </w:pPr>
    </w:p>
    <w:p w:rsidR="007546C6" w:rsidRDefault="007546C6">
      <w:pPr>
        <w:pStyle w:val="BodyText"/>
        <w:rPr>
          <w:sz w:val="20"/>
        </w:rPr>
      </w:pPr>
    </w:p>
    <w:p w:rsidR="007546C6" w:rsidRDefault="002B1389">
      <w:pPr>
        <w:pStyle w:val="BodyText"/>
        <w:spacing w:before="3"/>
        <w:rPr>
          <w:sz w:val="15"/>
        </w:rPr>
      </w:pPr>
      <w:r>
        <w:pict>
          <v:line id="_x0000_s1035" alt="" style="position:absolute;z-index:-251659776;mso-wrap-edited:f;mso-width-percent:0;mso-height-percent:0;mso-wrap-distance-left:0;mso-wrap-distance-right:0;mso-position-horizontal-relative:page;mso-width-percent:0;mso-height-percent:0" from="1in,10.9pt" to="3in,10.9pt" strokeweight=".24pt">
            <w10:wrap type="topAndBottom" anchorx="page"/>
          </v:line>
        </w:pict>
      </w:r>
    </w:p>
    <w:p w:rsidR="007546C6" w:rsidRDefault="0092504E" w:rsidP="001E446E">
      <w:pPr>
        <w:pStyle w:val="BodyText"/>
        <w:spacing w:before="60" w:line="207" w:lineRule="exact"/>
        <w:ind w:left="120"/>
      </w:pPr>
      <w:r>
        <w:rPr>
          <w:w w:val="105"/>
        </w:rPr>
        <w:t>[Your Signature]</w:t>
      </w:r>
    </w:p>
    <w:p w:rsidR="007546C6" w:rsidRDefault="007546C6">
      <w:pPr>
        <w:pStyle w:val="BodyText"/>
        <w:rPr>
          <w:sz w:val="20"/>
        </w:rPr>
      </w:pPr>
    </w:p>
    <w:p w:rsidR="007546C6" w:rsidRDefault="007546C6">
      <w:pPr>
        <w:pStyle w:val="BodyText"/>
        <w:rPr>
          <w:sz w:val="20"/>
        </w:rPr>
      </w:pPr>
    </w:p>
    <w:p w:rsidR="007546C6" w:rsidRDefault="007546C6">
      <w:pPr>
        <w:pStyle w:val="BodyText"/>
        <w:rPr>
          <w:sz w:val="20"/>
        </w:rPr>
      </w:pPr>
    </w:p>
    <w:p w:rsidR="007546C6" w:rsidRDefault="002B1389">
      <w:pPr>
        <w:pStyle w:val="BodyText"/>
        <w:spacing w:before="8"/>
        <w:rPr>
          <w:sz w:val="15"/>
        </w:rPr>
      </w:pPr>
      <w:r>
        <w:pict>
          <v:line id="_x0000_s1034" alt="" style="position:absolute;z-index:-251658752;mso-wrap-edited:f;mso-width-percent:0;mso-height-percent:0;mso-wrap-distance-left:0;mso-wrap-distance-right:0;mso-position-horizontal-relative:page;mso-width-percent:0;mso-height-percent:0" from="1in,11.15pt" to="3in,11.15pt" strokeweight=".24pt">
            <w10:wrap type="topAndBottom" anchorx="page"/>
          </v:line>
        </w:pict>
      </w:r>
    </w:p>
    <w:p w:rsidR="007546C6" w:rsidRDefault="0092504E" w:rsidP="001E446E">
      <w:pPr>
        <w:pStyle w:val="BodyText"/>
        <w:spacing w:before="60" w:line="207" w:lineRule="exact"/>
        <w:ind w:left="120"/>
      </w:pPr>
      <w:r>
        <w:rPr>
          <w:w w:val="105"/>
        </w:rPr>
        <w:t>[Your Social Security Number]</w:t>
      </w:r>
    </w:p>
    <w:p w:rsidR="007546C6" w:rsidRDefault="007546C6">
      <w:pPr>
        <w:pStyle w:val="BodyText"/>
        <w:rPr>
          <w:sz w:val="22"/>
        </w:rPr>
      </w:pPr>
    </w:p>
    <w:p w:rsidR="007546C6" w:rsidRDefault="007546C6">
      <w:pPr>
        <w:pStyle w:val="BodyText"/>
        <w:rPr>
          <w:sz w:val="22"/>
        </w:rPr>
      </w:pPr>
    </w:p>
    <w:p w:rsidR="007546C6" w:rsidRDefault="007546C6">
      <w:pPr>
        <w:pStyle w:val="BodyText"/>
        <w:spacing w:before="6"/>
        <w:rPr>
          <w:sz w:val="22"/>
        </w:rPr>
      </w:pPr>
    </w:p>
    <w:p w:rsidR="007546C6" w:rsidRDefault="0092504E">
      <w:pPr>
        <w:pStyle w:val="Heading1"/>
        <w:ind w:left="1905"/>
      </w:pPr>
      <w:r>
        <w:rPr>
          <w:w w:val="105"/>
        </w:rPr>
        <w:t>CERTIFICATE OF ACKNOWLEDGMENT OF NOTARY PUBLIC</w:t>
      </w:r>
    </w:p>
    <w:p w:rsidR="007546C6" w:rsidRDefault="007546C6">
      <w:pPr>
        <w:pStyle w:val="BodyText"/>
        <w:spacing w:before="10"/>
        <w:rPr>
          <w:b/>
          <w:sz w:val="24"/>
        </w:rPr>
      </w:pPr>
    </w:p>
    <w:p w:rsidR="007546C6" w:rsidRDefault="0092504E">
      <w:pPr>
        <w:pStyle w:val="BodyText"/>
        <w:tabs>
          <w:tab w:val="left" w:pos="3130"/>
        </w:tabs>
        <w:spacing w:line="252" w:lineRule="auto"/>
        <w:ind w:left="119" w:right="6447"/>
      </w:pPr>
      <w:r>
        <w:rPr>
          <w:w w:val="105"/>
        </w:rPr>
        <w:t>STATE OF DELAWARE COUNTY</w:t>
      </w:r>
      <w:r>
        <w:rPr>
          <w:spacing w:val="-3"/>
          <w:w w:val="105"/>
        </w:rPr>
        <w:t xml:space="preserve"> </w:t>
      </w:r>
      <w:r>
        <w:rPr>
          <w:w w:val="105"/>
        </w:rPr>
        <w:t>OF</w:t>
      </w:r>
      <w:r>
        <w:rPr>
          <w:spacing w:val="4"/>
        </w:rPr>
        <w:t xml:space="preserve"> </w:t>
      </w:r>
      <w:r>
        <w:rPr>
          <w:w w:val="103"/>
          <w:u w:val="single"/>
        </w:rPr>
        <w:t xml:space="preserve"> </w:t>
      </w:r>
      <w:r>
        <w:rPr>
          <w:u w:val="single"/>
        </w:rPr>
        <w:tab/>
      </w:r>
    </w:p>
    <w:p w:rsidR="007546C6" w:rsidRDefault="007546C6">
      <w:pPr>
        <w:pStyle w:val="BodyText"/>
        <w:spacing w:before="6"/>
        <w:rPr>
          <w:sz w:val="11"/>
        </w:rPr>
      </w:pPr>
    </w:p>
    <w:p w:rsidR="007546C6" w:rsidRDefault="0092504E">
      <w:pPr>
        <w:pStyle w:val="BodyText"/>
        <w:tabs>
          <w:tab w:val="left" w:pos="7319"/>
        </w:tabs>
        <w:spacing w:before="100"/>
        <w:ind w:left="119"/>
      </w:pPr>
      <w:r>
        <w:rPr>
          <w:w w:val="105"/>
        </w:rPr>
        <w:t>This document was personally acknowledged before</w:t>
      </w:r>
      <w:r>
        <w:rPr>
          <w:spacing w:val="-11"/>
          <w:w w:val="105"/>
        </w:rPr>
        <w:t xml:space="preserve"> </w:t>
      </w:r>
      <w:r>
        <w:rPr>
          <w:w w:val="105"/>
        </w:rPr>
        <w:t>me</w:t>
      </w:r>
      <w:r>
        <w:rPr>
          <w:spacing w:val="-2"/>
          <w:w w:val="105"/>
        </w:rPr>
        <w:t xml:space="preserve"> </w:t>
      </w:r>
      <w:r>
        <w:rPr>
          <w:w w:val="105"/>
        </w:rPr>
        <w:t>on</w:t>
      </w:r>
      <w:r>
        <w:rPr>
          <w:w w:val="105"/>
          <w:u w:val="single"/>
        </w:rPr>
        <w:t xml:space="preserve"> </w:t>
      </w:r>
      <w:r>
        <w:rPr>
          <w:w w:val="105"/>
          <w:u w:val="single"/>
        </w:rPr>
        <w:tab/>
      </w:r>
      <w:r>
        <w:rPr>
          <w:w w:val="105"/>
        </w:rPr>
        <w:t>, 20</w:t>
      </w:r>
      <w:r>
        <w:rPr>
          <w:w w:val="105"/>
          <w:u w:val="single"/>
        </w:rPr>
        <w:t xml:space="preserve"> </w:t>
      </w:r>
      <w:r w:rsidR="001E446E">
        <w:rPr>
          <w:w w:val="105"/>
          <w:u w:val="single"/>
        </w:rPr>
        <w:t xml:space="preserve">  </w:t>
      </w:r>
      <w:r>
        <w:rPr>
          <w:w w:val="105"/>
        </w:rPr>
        <w:t xml:space="preserve"> by</w:t>
      </w:r>
    </w:p>
    <w:p w:rsidR="007546C6" w:rsidRDefault="0092504E">
      <w:pPr>
        <w:pStyle w:val="BodyText"/>
        <w:tabs>
          <w:tab w:val="left" w:pos="5457"/>
        </w:tabs>
        <w:spacing w:before="12"/>
        <w:ind w:left="120"/>
      </w:pPr>
      <w:r>
        <w:rPr>
          <w:w w:val="103"/>
          <w:u w:val="single"/>
        </w:rPr>
        <w:t xml:space="preserve"> </w:t>
      </w:r>
      <w:r>
        <w:rPr>
          <w:u w:val="single"/>
        </w:rPr>
        <w:tab/>
      </w:r>
      <w:r>
        <w:rPr>
          <w:spacing w:val="2"/>
        </w:rPr>
        <w:t xml:space="preserve"> </w:t>
      </w:r>
      <w:r>
        <w:rPr>
          <w:w w:val="105"/>
        </w:rPr>
        <w:t>[name of</w:t>
      </w:r>
      <w:r>
        <w:rPr>
          <w:spacing w:val="1"/>
          <w:w w:val="105"/>
        </w:rPr>
        <w:t xml:space="preserve"> </w:t>
      </w:r>
      <w:r>
        <w:rPr>
          <w:w w:val="105"/>
        </w:rPr>
        <w:t>principal].</w:t>
      </w:r>
    </w:p>
    <w:p w:rsidR="007546C6" w:rsidRDefault="007546C6">
      <w:pPr>
        <w:pStyle w:val="BodyText"/>
        <w:spacing w:before="4"/>
        <w:rPr>
          <w:sz w:val="12"/>
        </w:rPr>
      </w:pPr>
    </w:p>
    <w:p w:rsidR="007546C6" w:rsidRDefault="0092504E">
      <w:pPr>
        <w:pStyle w:val="BodyText"/>
        <w:spacing w:before="100"/>
        <w:ind w:left="120"/>
      </w:pPr>
      <w:r>
        <w:rPr>
          <w:w w:val="105"/>
        </w:rPr>
        <w:t>[Notary Seal]:</w:t>
      </w:r>
    </w:p>
    <w:p w:rsidR="007546C6" w:rsidRDefault="002B1389">
      <w:pPr>
        <w:pStyle w:val="BodyText"/>
        <w:spacing w:line="20" w:lineRule="exact"/>
        <w:ind w:left="4797"/>
        <w:rPr>
          <w:sz w:val="2"/>
        </w:rPr>
      </w:pPr>
      <w:r>
        <w:rPr>
          <w:sz w:val="2"/>
        </w:rPr>
      </w:r>
      <w:r>
        <w:rPr>
          <w:sz w:val="2"/>
        </w:rPr>
        <w:pict>
          <v:group id="_x0000_s1032" alt="" style="width:2in;height:.25pt;mso-position-horizontal-relative:char;mso-position-vertical-relative:line" coordsize="2880,5">
            <v:line id="_x0000_s1033" alt="" style="position:absolute" from="0,2" to="2880,2" strokeweight=".24pt"/>
            <w10:anchorlock/>
          </v:group>
        </w:pict>
      </w:r>
    </w:p>
    <w:p w:rsidR="007546C6" w:rsidRDefault="0092504E">
      <w:pPr>
        <w:pStyle w:val="BodyText"/>
        <w:ind w:left="4800"/>
      </w:pPr>
      <w:r>
        <w:rPr>
          <w:w w:val="105"/>
        </w:rPr>
        <w:t>(Signature of Notarial Officer)</w:t>
      </w:r>
    </w:p>
    <w:p w:rsidR="007546C6" w:rsidRDefault="007546C6">
      <w:pPr>
        <w:pStyle w:val="BodyText"/>
        <w:rPr>
          <w:sz w:val="20"/>
        </w:rPr>
      </w:pPr>
    </w:p>
    <w:p w:rsidR="007546C6" w:rsidRDefault="002B1389">
      <w:pPr>
        <w:pStyle w:val="BodyText"/>
        <w:spacing w:before="7"/>
        <w:rPr>
          <w:sz w:val="15"/>
        </w:rPr>
      </w:pPr>
      <w:r>
        <w:pict>
          <v:line id="_x0000_s1031" alt="" style="position:absolute;z-index:-251657728;mso-wrap-edited:f;mso-width-percent:0;mso-height-percent:0;mso-wrap-distance-left:0;mso-wrap-distance-right:0;mso-position-horizontal-relative:page;mso-width-percent:0;mso-height-percent:0" from="306pt,11.1pt" to="450pt,11.1pt" strokeweight=".24pt">
            <w10:wrap type="topAndBottom" anchorx="page"/>
          </v:line>
        </w:pict>
      </w:r>
    </w:p>
    <w:p w:rsidR="007546C6" w:rsidRDefault="0092504E" w:rsidP="001E446E">
      <w:pPr>
        <w:pStyle w:val="BodyText"/>
        <w:spacing w:before="60" w:line="207" w:lineRule="exact"/>
        <w:ind w:left="4800"/>
      </w:pPr>
      <w:r>
        <w:rPr>
          <w:w w:val="105"/>
        </w:rPr>
        <w:t>(Print Name of Notarial Officer)</w:t>
      </w:r>
    </w:p>
    <w:p w:rsidR="007546C6" w:rsidRDefault="007546C6">
      <w:pPr>
        <w:pStyle w:val="BodyText"/>
        <w:rPr>
          <w:sz w:val="20"/>
        </w:rPr>
      </w:pPr>
    </w:p>
    <w:p w:rsidR="007546C6" w:rsidRDefault="002B1389">
      <w:pPr>
        <w:pStyle w:val="BodyText"/>
        <w:spacing w:before="7"/>
        <w:rPr>
          <w:sz w:val="15"/>
        </w:rPr>
      </w:pPr>
      <w:r>
        <w:pict>
          <v:line id="_x0000_s1030" alt="" style="position:absolute;z-index:-251656704;mso-wrap-edited:f;mso-width-percent:0;mso-height-percent:0;mso-wrap-distance-left:0;mso-wrap-distance-right:0;mso-position-horizontal-relative:page;mso-width-percent:0;mso-height-percent:0" from="306pt,11.1pt" to="450pt,11.1pt" strokeweight=".24pt">
            <w10:wrap type="topAndBottom" anchorx="page"/>
          </v:line>
        </w:pict>
      </w:r>
    </w:p>
    <w:p w:rsidR="007546C6" w:rsidRDefault="0092504E" w:rsidP="001E446E">
      <w:pPr>
        <w:pStyle w:val="BodyText"/>
        <w:spacing w:before="60" w:line="207" w:lineRule="exact"/>
        <w:ind w:left="3565" w:right="2125"/>
        <w:jc w:val="center"/>
      </w:pPr>
      <w:r>
        <w:rPr>
          <w:w w:val="105"/>
        </w:rPr>
        <w:t>Title (and Rank)</w:t>
      </w:r>
    </w:p>
    <w:p w:rsidR="007546C6" w:rsidRDefault="007546C6">
      <w:pPr>
        <w:pStyle w:val="BodyText"/>
        <w:rPr>
          <w:sz w:val="21"/>
        </w:rPr>
      </w:pPr>
    </w:p>
    <w:p w:rsidR="007546C6" w:rsidRDefault="0092504E">
      <w:pPr>
        <w:pStyle w:val="BodyText"/>
        <w:tabs>
          <w:tab w:val="left" w:pos="9103"/>
        </w:tabs>
        <w:ind w:left="4800"/>
      </w:pPr>
      <w:r>
        <w:rPr>
          <w:w w:val="105"/>
        </w:rPr>
        <w:t>My commission</w:t>
      </w:r>
      <w:r>
        <w:rPr>
          <w:spacing w:val="-9"/>
          <w:w w:val="105"/>
        </w:rPr>
        <w:t xml:space="preserve"> </w:t>
      </w:r>
      <w:r>
        <w:rPr>
          <w:w w:val="105"/>
        </w:rPr>
        <w:t>expires:</w:t>
      </w:r>
      <w:r>
        <w:rPr>
          <w:spacing w:val="3"/>
        </w:rPr>
        <w:t xml:space="preserve"> </w:t>
      </w:r>
      <w:r>
        <w:rPr>
          <w:w w:val="103"/>
          <w:u w:val="single"/>
        </w:rPr>
        <w:t xml:space="preserve"> </w:t>
      </w:r>
      <w:r>
        <w:rPr>
          <w:u w:val="single"/>
        </w:rPr>
        <w:tab/>
      </w:r>
    </w:p>
    <w:p w:rsidR="007546C6" w:rsidRDefault="007546C6">
      <w:pPr>
        <w:pStyle w:val="BodyText"/>
        <w:rPr>
          <w:sz w:val="20"/>
        </w:rPr>
      </w:pPr>
    </w:p>
    <w:p w:rsidR="007546C6" w:rsidRDefault="007546C6">
      <w:pPr>
        <w:pStyle w:val="BodyText"/>
        <w:spacing w:before="2"/>
        <w:rPr>
          <w:sz w:val="21"/>
        </w:rPr>
      </w:pPr>
    </w:p>
    <w:p w:rsidR="007546C6" w:rsidRDefault="0092504E">
      <w:pPr>
        <w:pStyle w:val="Heading1"/>
        <w:ind w:left="4344"/>
      </w:pPr>
      <w:r>
        <w:rPr>
          <w:color w:val="222222"/>
          <w:w w:val="105"/>
        </w:rPr>
        <w:t>WITNESS</w:t>
      </w:r>
    </w:p>
    <w:p w:rsidR="007546C6" w:rsidRDefault="007546C6">
      <w:pPr>
        <w:pStyle w:val="BodyText"/>
        <w:spacing w:before="7"/>
        <w:rPr>
          <w:b/>
          <w:sz w:val="20"/>
        </w:rPr>
      </w:pPr>
    </w:p>
    <w:p w:rsidR="007546C6" w:rsidRDefault="0092504E">
      <w:pPr>
        <w:pStyle w:val="BodyText"/>
        <w:spacing w:line="252" w:lineRule="auto"/>
        <w:ind w:left="120" w:right="212"/>
      </w:pPr>
      <w:r>
        <w:rPr>
          <w:color w:val="222222"/>
          <w:w w:val="105"/>
        </w:rPr>
        <w:t>Signed in the presence of one adult witness who is neither (a) related to the principal by blood, marriage, or adoption; nor (b) entitled to any portion of the estate of the principal under the principal's existing will or codicil or amendment thereto or trust</w:t>
      </w:r>
      <w:r>
        <w:rPr>
          <w:color w:val="222222"/>
          <w:spacing w:val="1"/>
          <w:w w:val="105"/>
        </w:rPr>
        <w:t xml:space="preserve"> </w:t>
      </w:r>
      <w:r>
        <w:rPr>
          <w:color w:val="222222"/>
          <w:w w:val="105"/>
        </w:rPr>
        <w:t>instrument.</w:t>
      </w:r>
    </w:p>
    <w:p w:rsidR="007546C6" w:rsidRDefault="007546C6">
      <w:pPr>
        <w:pStyle w:val="BodyText"/>
        <w:rPr>
          <w:sz w:val="20"/>
        </w:rPr>
      </w:pPr>
    </w:p>
    <w:p w:rsidR="007546C6" w:rsidRDefault="007546C6">
      <w:pPr>
        <w:pStyle w:val="BodyText"/>
        <w:rPr>
          <w:sz w:val="20"/>
        </w:rPr>
      </w:pPr>
    </w:p>
    <w:p w:rsidR="007546C6" w:rsidRDefault="002B1389">
      <w:pPr>
        <w:pStyle w:val="BodyText"/>
        <w:spacing w:before="10"/>
        <w:rPr>
          <w:sz w:val="14"/>
        </w:rPr>
      </w:pPr>
      <w:r>
        <w:pict>
          <v:line id="_x0000_s1029" alt="" style="position:absolute;z-index:-251655680;mso-wrap-edited:f;mso-width-percent:0;mso-height-percent:0;mso-wrap-distance-left:0;mso-wrap-distance-right:0;mso-position-horizontal-relative:page;mso-width-percent:0;mso-height-percent:0" from="1in,10.7pt" to="180pt,10.7pt" strokeweight=".24pt">
            <w10:wrap type="topAndBottom" anchorx="page"/>
          </v:line>
        </w:pict>
      </w:r>
    </w:p>
    <w:p w:rsidR="007546C6" w:rsidRDefault="0092504E" w:rsidP="001E446E">
      <w:pPr>
        <w:pStyle w:val="BodyText"/>
        <w:spacing w:before="60" w:line="207" w:lineRule="exact"/>
        <w:ind w:left="120"/>
      </w:pPr>
      <w:r>
        <w:rPr>
          <w:w w:val="105"/>
        </w:rPr>
        <w:t>[signature of Principal]</w:t>
      </w:r>
    </w:p>
    <w:p w:rsidR="007546C6" w:rsidRDefault="007546C6">
      <w:pPr>
        <w:pStyle w:val="BodyText"/>
        <w:rPr>
          <w:sz w:val="20"/>
        </w:rPr>
      </w:pPr>
    </w:p>
    <w:p w:rsidR="007546C6" w:rsidRDefault="007546C6">
      <w:pPr>
        <w:pStyle w:val="BodyText"/>
        <w:rPr>
          <w:sz w:val="20"/>
        </w:rPr>
      </w:pPr>
    </w:p>
    <w:p w:rsidR="007546C6" w:rsidRDefault="002B1389">
      <w:pPr>
        <w:pStyle w:val="BodyText"/>
        <w:spacing w:before="7"/>
        <w:rPr>
          <w:sz w:val="15"/>
        </w:rPr>
      </w:pPr>
      <w:r>
        <w:pict>
          <v:line id="_x0000_s1028" alt="" style="position:absolute;z-index:-251654656;mso-wrap-edited:f;mso-width-percent:0;mso-height-percent:0;mso-wrap-distance-left:0;mso-wrap-distance-right:0;mso-position-horizontal-relative:page;mso-width-percent:0;mso-height-percent:0" from="1in,11.1pt" to="180pt,11.1pt" strokeweight=".24pt">
            <w10:wrap type="topAndBottom" anchorx="page"/>
          </v:line>
        </w:pict>
      </w:r>
    </w:p>
    <w:p w:rsidR="007546C6" w:rsidRDefault="0092504E" w:rsidP="001E446E">
      <w:pPr>
        <w:pStyle w:val="BodyText"/>
        <w:spacing w:before="60" w:line="203" w:lineRule="exact"/>
        <w:ind w:left="120"/>
      </w:pPr>
      <w:r>
        <w:rPr>
          <w:w w:val="105"/>
        </w:rPr>
        <w:t>[print name of Principal]</w:t>
      </w:r>
    </w:p>
    <w:p w:rsidR="007546C6" w:rsidRDefault="007546C6">
      <w:pPr>
        <w:pStyle w:val="BodyText"/>
        <w:rPr>
          <w:sz w:val="21"/>
        </w:rPr>
      </w:pPr>
    </w:p>
    <w:p w:rsidR="007546C6" w:rsidRDefault="0092504E">
      <w:pPr>
        <w:pStyle w:val="BodyText"/>
        <w:tabs>
          <w:tab w:val="left" w:pos="2279"/>
        </w:tabs>
        <w:ind w:left="120"/>
      </w:pPr>
      <w:r>
        <w:rPr>
          <w:w w:val="105"/>
        </w:rPr>
        <w:t>Date:</w:t>
      </w:r>
      <w:r>
        <w:rPr>
          <w:w w:val="105"/>
          <w:u w:val="single"/>
        </w:rPr>
        <w:t xml:space="preserve"> </w:t>
      </w:r>
      <w:r>
        <w:rPr>
          <w:w w:val="105"/>
          <w:u w:val="single"/>
        </w:rPr>
        <w:tab/>
      </w:r>
      <w:r>
        <w:rPr>
          <w:w w:val="105"/>
        </w:rPr>
        <w:t>, 20</w:t>
      </w:r>
      <w:r>
        <w:rPr>
          <w:w w:val="105"/>
          <w:u w:val="single"/>
        </w:rPr>
        <w:t xml:space="preserve"> </w:t>
      </w:r>
      <w:r>
        <w:rPr>
          <w:spacing w:val="7"/>
          <w:u w:val="single"/>
        </w:rPr>
        <w:t xml:space="preserve"> </w:t>
      </w:r>
      <w:r w:rsidR="001E446E">
        <w:rPr>
          <w:spacing w:val="7"/>
          <w:u w:val="single"/>
        </w:rPr>
        <w:t xml:space="preserve">  </w:t>
      </w:r>
    </w:p>
    <w:p w:rsidR="007546C6" w:rsidRDefault="007546C6">
      <w:pPr>
        <w:sectPr w:rsidR="007546C6">
          <w:headerReference w:type="default" r:id="rId10"/>
          <w:pgSz w:w="12240" w:h="15840"/>
          <w:pgMar w:top="1400" w:right="1340" w:bottom="280" w:left="1320" w:header="0" w:footer="0" w:gutter="0"/>
          <w:cols w:space="720"/>
        </w:sectPr>
      </w:pPr>
    </w:p>
    <w:p w:rsidR="007546C6" w:rsidRDefault="0092504E">
      <w:pPr>
        <w:pStyle w:val="Heading1"/>
        <w:spacing w:before="84"/>
        <w:ind w:left="3709"/>
      </w:pPr>
      <w:r>
        <w:rPr>
          <w:color w:val="222222"/>
          <w:w w:val="105"/>
        </w:rPr>
        <w:lastRenderedPageBreak/>
        <w:t>AGENT'S CERTIFICATION</w:t>
      </w:r>
    </w:p>
    <w:p w:rsidR="007546C6" w:rsidRDefault="007546C6">
      <w:pPr>
        <w:pStyle w:val="BodyText"/>
        <w:spacing w:before="1"/>
        <w:rPr>
          <w:b/>
          <w:sz w:val="21"/>
        </w:rPr>
      </w:pPr>
    </w:p>
    <w:p w:rsidR="007546C6" w:rsidRDefault="0092504E">
      <w:pPr>
        <w:pStyle w:val="BodyText"/>
        <w:tabs>
          <w:tab w:val="left" w:pos="4119"/>
        </w:tabs>
        <w:spacing w:line="252" w:lineRule="auto"/>
        <w:ind w:left="420" w:right="232" w:firstLine="420"/>
      </w:pPr>
      <w:r>
        <w:rPr>
          <w:color w:val="222222"/>
          <w:w w:val="105"/>
        </w:rPr>
        <w:t>I,</w:t>
      </w:r>
      <w:r>
        <w:rPr>
          <w:color w:val="222222"/>
          <w:w w:val="105"/>
          <w:u w:val="single" w:color="212121"/>
        </w:rPr>
        <w:t xml:space="preserve"> </w:t>
      </w:r>
      <w:r>
        <w:rPr>
          <w:color w:val="222222"/>
          <w:w w:val="105"/>
          <w:u w:val="single" w:color="212121"/>
        </w:rPr>
        <w:tab/>
      </w:r>
      <w:r>
        <w:rPr>
          <w:color w:val="222222"/>
          <w:w w:val="105"/>
        </w:rPr>
        <w:t>[Name of Agent], have read the attached durable springing power of attorney, and I am the person identified as the Agent for the Principal. To the best of my knowledge this power has not been revoked. I hereby acknowledge that, when I act as Agent, I</w:t>
      </w:r>
      <w:r>
        <w:rPr>
          <w:color w:val="222222"/>
          <w:spacing w:val="-29"/>
          <w:w w:val="105"/>
        </w:rPr>
        <w:t xml:space="preserve"> </w:t>
      </w:r>
      <w:r>
        <w:rPr>
          <w:color w:val="222222"/>
          <w:w w:val="105"/>
        </w:rPr>
        <w:t>shall:</w:t>
      </w:r>
    </w:p>
    <w:p w:rsidR="007546C6" w:rsidRDefault="007546C6">
      <w:pPr>
        <w:pStyle w:val="BodyText"/>
        <w:spacing w:before="4"/>
        <w:rPr>
          <w:sz w:val="21"/>
        </w:rPr>
      </w:pPr>
    </w:p>
    <w:p w:rsidR="007546C6" w:rsidRDefault="0092504E">
      <w:pPr>
        <w:pStyle w:val="ListParagraph"/>
        <w:numPr>
          <w:ilvl w:val="1"/>
          <w:numId w:val="1"/>
        </w:numPr>
        <w:tabs>
          <w:tab w:val="left" w:pos="839"/>
          <w:tab w:val="left" w:pos="840"/>
        </w:tabs>
        <w:spacing w:line="235" w:lineRule="auto"/>
        <w:ind w:right="163" w:hanging="359"/>
        <w:rPr>
          <w:sz w:val="19"/>
        </w:rPr>
      </w:pPr>
      <w:r>
        <w:rPr>
          <w:w w:val="105"/>
          <w:sz w:val="19"/>
        </w:rPr>
        <w:t>Act in accordance with the principal's reasonable expectations to the extent actually known to me and, otherwise, in the Principal's best</w:t>
      </w:r>
      <w:r>
        <w:rPr>
          <w:spacing w:val="3"/>
          <w:w w:val="105"/>
          <w:sz w:val="19"/>
        </w:rPr>
        <w:t xml:space="preserve"> </w:t>
      </w:r>
      <w:r>
        <w:rPr>
          <w:w w:val="105"/>
          <w:sz w:val="19"/>
        </w:rPr>
        <w:t>interest;</w:t>
      </w:r>
    </w:p>
    <w:p w:rsidR="007546C6" w:rsidRDefault="0092504E">
      <w:pPr>
        <w:pStyle w:val="ListParagraph"/>
        <w:numPr>
          <w:ilvl w:val="1"/>
          <w:numId w:val="1"/>
        </w:numPr>
        <w:tabs>
          <w:tab w:val="left" w:pos="839"/>
          <w:tab w:val="left" w:pos="840"/>
        </w:tabs>
        <w:spacing w:before="28"/>
        <w:ind w:hanging="359"/>
        <w:rPr>
          <w:sz w:val="19"/>
        </w:rPr>
      </w:pPr>
      <w:r>
        <w:rPr>
          <w:w w:val="105"/>
          <w:sz w:val="19"/>
        </w:rPr>
        <w:t>Act in good</w:t>
      </w:r>
      <w:r>
        <w:rPr>
          <w:spacing w:val="2"/>
          <w:w w:val="105"/>
          <w:sz w:val="19"/>
        </w:rPr>
        <w:t xml:space="preserve"> </w:t>
      </w:r>
      <w:r>
        <w:rPr>
          <w:w w:val="105"/>
          <w:sz w:val="19"/>
        </w:rPr>
        <w:t>faith;</w:t>
      </w:r>
    </w:p>
    <w:p w:rsidR="007546C6" w:rsidRDefault="0092504E">
      <w:pPr>
        <w:pStyle w:val="ListParagraph"/>
        <w:numPr>
          <w:ilvl w:val="1"/>
          <w:numId w:val="1"/>
        </w:numPr>
        <w:tabs>
          <w:tab w:val="left" w:pos="839"/>
          <w:tab w:val="left" w:pos="840"/>
        </w:tabs>
        <w:spacing w:before="10"/>
        <w:ind w:left="840"/>
        <w:rPr>
          <w:sz w:val="19"/>
        </w:rPr>
      </w:pPr>
      <w:r>
        <w:rPr>
          <w:w w:val="105"/>
          <w:sz w:val="19"/>
        </w:rPr>
        <w:t>Act only within the scope of authority granted in the personal power of attorney;</w:t>
      </w:r>
      <w:r>
        <w:rPr>
          <w:spacing w:val="-3"/>
          <w:w w:val="105"/>
          <w:sz w:val="19"/>
        </w:rPr>
        <w:t xml:space="preserve"> </w:t>
      </w:r>
      <w:r>
        <w:rPr>
          <w:w w:val="105"/>
          <w:sz w:val="19"/>
        </w:rPr>
        <w:t>and</w:t>
      </w:r>
    </w:p>
    <w:p w:rsidR="007546C6" w:rsidRDefault="0092504E">
      <w:pPr>
        <w:pStyle w:val="ListParagraph"/>
        <w:numPr>
          <w:ilvl w:val="1"/>
          <w:numId w:val="1"/>
        </w:numPr>
        <w:tabs>
          <w:tab w:val="left" w:pos="839"/>
          <w:tab w:val="left" w:pos="840"/>
        </w:tabs>
        <w:spacing w:before="16" w:line="230" w:lineRule="auto"/>
        <w:ind w:left="840" w:right="406"/>
        <w:rPr>
          <w:sz w:val="19"/>
        </w:rPr>
      </w:pPr>
      <w:r>
        <w:rPr>
          <w:w w:val="105"/>
          <w:sz w:val="19"/>
        </w:rPr>
        <w:t>To the extent reasonably practicable under the circumstances, keep in regular contact with the principal and communicate with the</w:t>
      </w:r>
      <w:r>
        <w:rPr>
          <w:spacing w:val="4"/>
          <w:w w:val="105"/>
          <w:sz w:val="19"/>
        </w:rPr>
        <w:t xml:space="preserve"> </w:t>
      </w:r>
      <w:r>
        <w:rPr>
          <w:w w:val="105"/>
          <w:sz w:val="19"/>
        </w:rPr>
        <w:t>principal.</w:t>
      </w:r>
    </w:p>
    <w:p w:rsidR="007546C6" w:rsidRDefault="0092504E">
      <w:pPr>
        <w:pStyle w:val="ListParagraph"/>
        <w:numPr>
          <w:ilvl w:val="1"/>
          <w:numId w:val="1"/>
        </w:numPr>
        <w:tabs>
          <w:tab w:val="left" w:pos="839"/>
          <w:tab w:val="left" w:pos="840"/>
        </w:tabs>
        <w:spacing w:before="31" w:line="235" w:lineRule="auto"/>
        <w:ind w:left="840" w:right="188"/>
        <w:rPr>
          <w:sz w:val="19"/>
        </w:rPr>
      </w:pPr>
      <w:r>
        <w:rPr>
          <w:w w:val="105"/>
          <w:sz w:val="19"/>
        </w:rPr>
        <w:t>In addition, in the absence of a specific provision to the contrary in the durable personal power of attorney, when I act as Agent, I</w:t>
      </w:r>
      <w:r>
        <w:rPr>
          <w:spacing w:val="3"/>
          <w:w w:val="105"/>
          <w:sz w:val="19"/>
        </w:rPr>
        <w:t xml:space="preserve"> </w:t>
      </w:r>
      <w:r>
        <w:rPr>
          <w:w w:val="105"/>
          <w:sz w:val="19"/>
        </w:rPr>
        <w:t>shall:</w:t>
      </w:r>
    </w:p>
    <w:p w:rsidR="007546C6" w:rsidRDefault="0092504E">
      <w:pPr>
        <w:pStyle w:val="ListParagraph"/>
        <w:numPr>
          <w:ilvl w:val="1"/>
          <w:numId w:val="1"/>
        </w:numPr>
        <w:tabs>
          <w:tab w:val="left" w:pos="839"/>
          <w:tab w:val="left" w:pos="840"/>
        </w:tabs>
        <w:spacing w:before="27"/>
        <w:ind w:left="840"/>
        <w:rPr>
          <w:sz w:val="19"/>
        </w:rPr>
      </w:pPr>
      <w:r>
        <w:rPr>
          <w:w w:val="105"/>
          <w:sz w:val="19"/>
        </w:rPr>
        <w:t>Keep the assets of the Principal separate from my</w:t>
      </w:r>
      <w:r>
        <w:rPr>
          <w:spacing w:val="7"/>
          <w:w w:val="105"/>
          <w:sz w:val="19"/>
        </w:rPr>
        <w:t xml:space="preserve"> </w:t>
      </w:r>
      <w:r>
        <w:rPr>
          <w:w w:val="105"/>
          <w:sz w:val="19"/>
        </w:rPr>
        <w:t>assets;</w:t>
      </w:r>
    </w:p>
    <w:p w:rsidR="007546C6" w:rsidRDefault="0092504E">
      <w:pPr>
        <w:pStyle w:val="ListParagraph"/>
        <w:numPr>
          <w:ilvl w:val="1"/>
          <w:numId w:val="1"/>
        </w:numPr>
        <w:tabs>
          <w:tab w:val="left" w:pos="839"/>
          <w:tab w:val="left" w:pos="840"/>
        </w:tabs>
        <w:spacing w:before="10"/>
        <w:ind w:left="840"/>
        <w:rPr>
          <w:sz w:val="19"/>
        </w:rPr>
      </w:pPr>
      <w:r>
        <w:rPr>
          <w:w w:val="105"/>
          <w:sz w:val="19"/>
        </w:rPr>
        <w:t>Exercise reasonable caution and prudence;</w:t>
      </w:r>
      <w:r>
        <w:rPr>
          <w:spacing w:val="4"/>
          <w:w w:val="105"/>
          <w:sz w:val="19"/>
        </w:rPr>
        <w:t xml:space="preserve"> </w:t>
      </w:r>
      <w:r>
        <w:rPr>
          <w:w w:val="105"/>
          <w:sz w:val="19"/>
        </w:rPr>
        <w:t>and</w:t>
      </w:r>
    </w:p>
    <w:p w:rsidR="007546C6" w:rsidRDefault="0092504E">
      <w:pPr>
        <w:pStyle w:val="ListParagraph"/>
        <w:numPr>
          <w:ilvl w:val="1"/>
          <w:numId w:val="1"/>
        </w:numPr>
        <w:tabs>
          <w:tab w:val="left" w:pos="839"/>
          <w:tab w:val="left" w:pos="840"/>
        </w:tabs>
        <w:spacing w:before="8" w:line="235" w:lineRule="auto"/>
        <w:ind w:left="840" w:right="806"/>
        <w:rPr>
          <w:sz w:val="19"/>
        </w:rPr>
      </w:pPr>
      <w:r>
        <w:rPr>
          <w:w w:val="105"/>
          <w:sz w:val="19"/>
        </w:rPr>
        <w:t>Keep a full and accurate record of all actions, receipts and disbursements on behalf of the Principal.</w:t>
      </w:r>
    </w:p>
    <w:p w:rsidR="007546C6" w:rsidRDefault="007546C6">
      <w:pPr>
        <w:pStyle w:val="BodyText"/>
        <w:rPr>
          <w:sz w:val="20"/>
        </w:rPr>
      </w:pPr>
    </w:p>
    <w:p w:rsidR="007546C6" w:rsidRDefault="007546C6">
      <w:pPr>
        <w:pStyle w:val="BodyText"/>
        <w:rPr>
          <w:sz w:val="20"/>
        </w:rPr>
      </w:pPr>
    </w:p>
    <w:p w:rsidR="007546C6" w:rsidRDefault="007546C6">
      <w:pPr>
        <w:pStyle w:val="BodyText"/>
        <w:rPr>
          <w:sz w:val="20"/>
        </w:rPr>
      </w:pPr>
    </w:p>
    <w:p w:rsidR="007546C6" w:rsidRDefault="002B1389">
      <w:pPr>
        <w:pStyle w:val="BodyText"/>
        <w:spacing w:before="9"/>
        <w:rPr>
          <w:sz w:val="15"/>
        </w:rPr>
      </w:pPr>
      <w:r>
        <w:pict>
          <v:line id="_x0000_s1027" alt="" style="position:absolute;z-index:-251653632;mso-wrap-edited:f;mso-width-percent:0;mso-height-percent:0;mso-wrap-distance-left:0;mso-wrap-distance-right:0;mso-position-horizontal-relative:page;mso-width-percent:0;mso-height-percent:0" from="1in,11.2pt" to="180pt,11.2pt" strokeweight=".24pt">
            <w10:wrap type="topAndBottom" anchorx="page"/>
          </v:line>
        </w:pict>
      </w:r>
    </w:p>
    <w:p w:rsidR="007546C6" w:rsidRDefault="0092504E" w:rsidP="001E446E">
      <w:pPr>
        <w:pStyle w:val="BodyText"/>
        <w:spacing w:before="60" w:line="207" w:lineRule="exact"/>
        <w:ind w:left="120"/>
      </w:pPr>
      <w:r>
        <w:rPr>
          <w:w w:val="105"/>
        </w:rPr>
        <w:t>[signature of Agent]</w:t>
      </w:r>
    </w:p>
    <w:p w:rsidR="007546C6" w:rsidRDefault="007546C6">
      <w:pPr>
        <w:pStyle w:val="BodyText"/>
        <w:rPr>
          <w:sz w:val="20"/>
        </w:rPr>
      </w:pPr>
    </w:p>
    <w:p w:rsidR="007546C6" w:rsidRDefault="007546C6">
      <w:pPr>
        <w:pStyle w:val="BodyText"/>
        <w:rPr>
          <w:sz w:val="20"/>
        </w:rPr>
      </w:pPr>
    </w:p>
    <w:p w:rsidR="007546C6" w:rsidRDefault="002B1389">
      <w:pPr>
        <w:pStyle w:val="BodyText"/>
        <w:spacing w:before="2"/>
        <w:rPr>
          <w:sz w:val="15"/>
        </w:rPr>
      </w:pPr>
      <w:r>
        <w:pict>
          <v:line id="_x0000_s1026" alt="" style="position:absolute;z-index:-251652608;mso-wrap-edited:f;mso-width-percent:0;mso-height-percent:0;mso-wrap-distance-left:0;mso-wrap-distance-right:0;mso-position-horizontal-relative:page;mso-width-percent:0;mso-height-percent:0" from="1in,10.85pt" to="180pt,10.85pt" strokeweight=".24pt">
            <w10:wrap type="topAndBottom" anchorx="page"/>
          </v:line>
        </w:pict>
      </w:r>
    </w:p>
    <w:p w:rsidR="007546C6" w:rsidRDefault="0092504E" w:rsidP="001E446E">
      <w:pPr>
        <w:pStyle w:val="BodyText"/>
        <w:spacing w:before="60" w:line="207" w:lineRule="exact"/>
        <w:ind w:left="120"/>
      </w:pPr>
      <w:r>
        <w:rPr>
          <w:w w:val="105"/>
        </w:rPr>
        <w:t>[print name of Agent]</w:t>
      </w:r>
    </w:p>
    <w:p w:rsidR="007546C6" w:rsidRDefault="007546C6">
      <w:pPr>
        <w:pStyle w:val="BodyText"/>
        <w:rPr>
          <w:sz w:val="21"/>
        </w:rPr>
      </w:pPr>
    </w:p>
    <w:p w:rsidR="007546C6" w:rsidRDefault="0092504E">
      <w:pPr>
        <w:pStyle w:val="BodyText"/>
        <w:tabs>
          <w:tab w:val="left" w:pos="2279"/>
        </w:tabs>
        <w:ind w:left="120"/>
      </w:pPr>
      <w:r>
        <w:rPr>
          <w:w w:val="105"/>
        </w:rPr>
        <w:t>Date:</w:t>
      </w:r>
      <w:r>
        <w:rPr>
          <w:w w:val="105"/>
          <w:u w:val="single"/>
        </w:rPr>
        <w:t xml:space="preserve"> </w:t>
      </w:r>
      <w:r>
        <w:rPr>
          <w:w w:val="105"/>
          <w:u w:val="single"/>
        </w:rPr>
        <w:tab/>
      </w:r>
      <w:r>
        <w:rPr>
          <w:w w:val="105"/>
        </w:rPr>
        <w:t>, 20</w:t>
      </w:r>
      <w:r>
        <w:rPr>
          <w:w w:val="105"/>
          <w:u w:val="single"/>
        </w:rPr>
        <w:t xml:space="preserve"> </w:t>
      </w:r>
      <w:r>
        <w:rPr>
          <w:spacing w:val="7"/>
          <w:u w:val="single"/>
        </w:rPr>
        <w:t xml:space="preserve"> </w:t>
      </w:r>
      <w:r w:rsidR="001E446E">
        <w:rPr>
          <w:spacing w:val="7"/>
          <w:u w:val="single"/>
        </w:rPr>
        <w:t xml:space="preserve">  </w:t>
      </w:r>
    </w:p>
    <w:sectPr w:rsidR="007546C6">
      <w:headerReference w:type="default" r:id="rId11"/>
      <w:pgSz w:w="12240" w:h="15840"/>
      <w:pgMar w:top="136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389" w:rsidRDefault="002B1389">
      <w:r>
        <w:separator/>
      </w:r>
    </w:p>
  </w:endnote>
  <w:endnote w:type="continuationSeparator" w:id="0">
    <w:p w:rsidR="002B1389" w:rsidRDefault="002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389" w:rsidRDefault="002B1389">
      <w:r>
        <w:separator/>
      </w:r>
    </w:p>
  </w:footnote>
  <w:footnote w:type="continuationSeparator" w:id="0">
    <w:p w:rsidR="002B1389" w:rsidRDefault="002B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C6" w:rsidRDefault="007546C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C6" w:rsidRDefault="007546C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C6" w:rsidRDefault="007546C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C6" w:rsidRDefault="007546C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C6" w:rsidRDefault="007546C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912CC"/>
    <w:multiLevelType w:val="hybridMultilevel"/>
    <w:tmpl w:val="AB881584"/>
    <w:lvl w:ilvl="0" w:tplc="DC985E44">
      <w:start w:val="1"/>
      <w:numFmt w:val="upperLetter"/>
      <w:lvlText w:val="(%1)"/>
      <w:lvlJc w:val="left"/>
      <w:pPr>
        <w:ind w:left="119" w:hanging="334"/>
      </w:pPr>
      <w:rPr>
        <w:rFonts w:ascii="Arial" w:eastAsia="Arial" w:hAnsi="Arial" w:cs="Arial" w:hint="default"/>
        <w:b/>
        <w:bCs/>
        <w:spacing w:val="0"/>
        <w:w w:val="103"/>
        <w:sz w:val="19"/>
        <w:szCs w:val="19"/>
      </w:rPr>
    </w:lvl>
    <w:lvl w:ilvl="1" w:tplc="B84CC4FC">
      <w:numFmt w:val="bullet"/>
      <w:lvlText w:val="•"/>
      <w:lvlJc w:val="left"/>
      <w:pPr>
        <w:ind w:left="839" w:hanging="360"/>
      </w:pPr>
      <w:rPr>
        <w:rFonts w:ascii="Symbol" w:eastAsia="Symbol" w:hAnsi="Symbol" w:cs="Symbol" w:hint="default"/>
        <w:w w:val="103"/>
        <w:sz w:val="19"/>
        <w:szCs w:val="19"/>
      </w:rPr>
    </w:lvl>
    <w:lvl w:ilvl="2" w:tplc="83D871BE">
      <w:numFmt w:val="bullet"/>
      <w:lvlText w:val="•"/>
      <w:lvlJc w:val="left"/>
      <w:pPr>
        <w:ind w:left="1811" w:hanging="360"/>
      </w:pPr>
      <w:rPr>
        <w:rFonts w:hint="default"/>
      </w:rPr>
    </w:lvl>
    <w:lvl w:ilvl="3" w:tplc="FF784E20">
      <w:numFmt w:val="bullet"/>
      <w:lvlText w:val="•"/>
      <w:lvlJc w:val="left"/>
      <w:pPr>
        <w:ind w:left="2782" w:hanging="360"/>
      </w:pPr>
      <w:rPr>
        <w:rFonts w:hint="default"/>
      </w:rPr>
    </w:lvl>
    <w:lvl w:ilvl="4" w:tplc="BB926D7C">
      <w:numFmt w:val="bullet"/>
      <w:lvlText w:val="•"/>
      <w:lvlJc w:val="left"/>
      <w:pPr>
        <w:ind w:left="3753" w:hanging="360"/>
      </w:pPr>
      <w:rPr>
        <w:rFonts w:hint="default"/>
      </w:rPr>
    </w:lvl>
    <w:lvl w:ilvl="5" w:tplc="B6124DE6">
      <w:numFmt w:val="bullet"/>
      <w:lvlText w:val="•"/>
      <w:lvlJc w:val="left"/>
      <w:pPr>
        <w:ind w:left="4724" w:hanging="360"/>
      </w:pPr>
      <w:rPr>
        <w:rFonts w:hint="default"/>
      </w:rPr>
    </w:lvl>
    <w:lvl w:ilvl="6" w:tplc="F14A4D7C">
      <w:numFmt w:val="bullet"/>
      <w:lvlText w:val="•"/>
      <w:lvlJc w:val="left"/>
      <w:pPr>
        <w:ind w:left="5695" w:hanging="360"/>
      </w:pPr>
      <w:rPr>
        <w:rFonts w:hint="default"/>
      </w:rPr>
    </w:lvl>
    <w:lvl w:ilvl="7" w:tplc="171AB0A8">
      <w:numFmt w:val="bullet"/>
      <w:lvlText w:val="•"/>
      <w:lvlJc w:val="left"/>
      <w:pPr>
        <w:ind w:left="6666" w:hanging="360"/>
      </w:pPr>
      <w:rPr>
        <w:rFonts w:hint="default"/>
      </w:rPr>
    </w:lvl>
    <w:lvl w:ilvl="8" w:tplc="D4928476">
      <w:numFmt w:val="bullet"/>
      <w:lvlText w:val="•"/>
      <w:lvlJc w:val="left"/>
      <w:pPr>
        <w:ind w:left="76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546C6"/>
    <w:rsid w:val="001E446E"/>
    <w:rsid w:val="002B1389"/>
    <w:rsid w:val="007546C6"/>
    <w:rsid w:val="0079621E"/>
    <w:rsid w:val="008D2931"/>
    <w:rsid w:val="0092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414C4"/>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446E"/>
    <w:pPr>
      <w:tabs>
        <w:tab w:val="center" w:pos="4680"/>
        <w:tab w:val="right" w:pos="9360"/>
      </w:tabs>
    </w:pPr>
  </w:style>
  <w:style w:type="character" w:customStyle="1" w:styleId="HeaderChar">
    <w:name w:val="Header Char"/>
    <w:basedOn w:val="DefaultParagraphFont"/>
    <w:link w:val="Header"/>
    <w:uiPriority w:val="99"/>
    <w:rsid w:val="001E446E"/>
    <w:rPr>
      <w:rFonts w:ascii="Arial" w:eastAsia="Arial" w:hAnsi="Arial" w:cs="Arial"/>
    </w:rPr>
  </w:style>
  <w:style w:type="paragraph" w:styleId="Footer">
    <w:name w:val="footer"/>
    <w:basedOn w:val="Normal"/>
    <w:link w:val="FooterChar"/>
    <w:uiPriority w:val="99"/>
    <w:unhideWhenUsed/>
    <w:rsid w:val="001E446E"/>
    <w:pPr>
      <w:tabs>
        <w:tab w:val="center" w:pos="4680"/>
        <w:tab w:val="right" w:pos="9360"/>
      </w:tabs>
    </w:pPr>
  </w:style>
  <w:style w:type="character" w:customStyle="1" w:styleId="FooterChar">
    <w:name w:val="Footer Char"/>
    <w:basedOn w:val="DefaultParagraphFont"/>
    <w:link w:val="Footer"/>
    <w:uiPriority w:val="99"/>
    <w:rsid w:val="001E44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2269</Words>
  <Characters>11757</Characters>
  <Application>Microsoft Office Word</Application>
  <DocSecurity>0</DocSecurity>
  <Lines>279</Lines>
  <Paragraphs>85</Paragraphs>
  <ScaleCrop>false</ScaleCrop>
  <HeadingPairs>
    <vt:vector size="2" baseType="variant">
      <vt:variant>
        <vt:lpstr>Title</vt:lpstr>
      </vt:variant>
      <vt:variant>
        <vt:i4>1</vt:i4>
      </vt:variant>
    </vt:vector>
  </HeadingPairs>
  <TitlesOfParts>
    <vt:vector size="1" baseType="lpstr">
      <vt:lpstr>Delaware General (Financial) Springing Power of Attorney</vt:lpstr>
    </vt:vector>
  </TitlesOfParts>
  <Manager/>
  <Company/>
  <LinksUpToDate>false</LinksUpToDate>
  <CharactersWithSpaces>13941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Springing Power of Attorney</dc:title>
  <dc:subject/>
  <dc:creator>WikiTemplate</dc:creator>
  <cp:keywords/>
  <dc:description/>
  <cp:lastModifiedBy>Microsoft Office User</cp:lastModifiedBy>
  <cp:revision>4</cp:revision>
  <dcterms:created xsi:type="dcterms:W3CDTF">2019-01-22T22:40:00Z</dcterms:created>
  <dcterms:modified xsi:type="dcterms:W3CDTF">2019-03-27T00:25:00Z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2017-09-20T10:00:00Z</vt:filetime>
  </property>
  <property fmtid="{D5CDD505-2E9C-101B-9397-08002B2CF9AE}" pid="3" name="Creator">
    <vt:lpwstr>Word</vt:lpwstr>
  </property>
  <property fmtid="{D5CDD505-2E9C-101B-9397-08002B2CF9AE}" pid="4" name="LastSaved">
    <vt:filetime>2019-01-21T10:00:00Z</vt:filetime>
  </property>
</Properties>
</file>