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2F4B" w14:textId="0C67217D" w:rsidR="00C7057A" w:rsidRPr="00BF5449" w:rsidRDefault="00352DF7" w:rsidP="00BF5449">
      <w:pPr>
        <w:spacing w:before="75"/>
        <w:jc w:val="center"/>
        <w:rPr>
          <w:b/>
          <w:sz w:val="36"/>
          <w:szCs w:val="36"/>
        </w:rPr>
      </w:pPr>
      <w:r>
        <w:pict w14:anchorId="2A62EFEB">
          <v:line id="_x0000_s1032" alt="" style="position:absolute;left:0;text-align:left;z-index:251647488;mso-wrap-edited:f;mso-width-percent:0;mso-height-percent:0;mso-position-horizontal-relative:page;mso-position-vertical-relative:page;mso-width-percent:0;mso-height-percent:0" from="464pt,743.85pt" to="504.1pt,743.85pt" strokeweight=".26669mm">
            <w10:wrap anchorx="page" anchory="page"/>
          </v:line>
        </w:pict>
      </w:r>
      <w:r w:rsidR="00BF5449" w:rsidRPr="00BF5449">
        <w:rPr>
          <w:b/>
          <w:sz w:val="36"/>
          <w:szCs w:val="36"/>
        </w:rPr>
        <w:t xml:space="preserve">ALASKA </w:t>
      </w:r>
      <w:r w:rsidR="00A97FC7" w:rsidRPr="00BF5449">
        <w:rPr>
          <w:b/>
          <w:sz w:val="36"/>
          <w:szCs w:val="36"/>
        </w:rPr>
        <w:t>GENERAL POWER OF ATTORNEY</w:t>
      </w:r>
    </w:p>
    <w:p w14:paraId="5BCD4A87" w14:textId="77777777" w:rsidR="00C7057A" w:rsidRDefault="00C7057A">
      <w:pPr>
        <w:pStyle w:val="BodyText"/>
        <w:rPr>
          <w:b/>
          <w:sz w:val="16"/>
        </w:rPr>
      </w:pPr>
    </w:p>
    <w:p w14:paraId="6DB107AA" w14:textId="77777777" w:rsidR="00C7057A" w:rsidRDefault="00A97FC7" w:rsidP="0096751E">
      <w:pPr>
        <w:spacing w:before="93"/>
        <w:ind w:left="100" w:right="174" w:firstLine="719"/>
        <w:rPr>
          <w:b/>
          <w:sz w:val="24"/>
        </w:rPr>
      </w:pPr>
      <w:r>
        <w:rPr>
          <w:b/>
          <w:sz w:val="24"/>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w:t>
      </w:r>
      <w:r>
        <w:rPr>
          <w:b/>
          <w:spacing w:val="1"/>
          <w:sz w:val="24"/>
        </w:rPr>
        <w:t xml:space="preserve"> </w:t>
      </w:r>
      <w:r>
        <w:rPr>
          <w:b/>
          <w:sz w:val="24"/>
        </w:rPr>
        <w:t>ADVICE.</w:t>
      </w:r>
    </w:p>
    <w:p w14:paraId="3B7FF0CE" w14:textId="77777777" w:rsidR="00C7057A" w:rsidRDefault="00C7057A">
      <w:pPr>
        <w:pStyle w:val="BodyText"/>
        <w:rPr>
          <w:b/>
        </w:rPr>
      </w:pPr>
    </w:p>
    <w:p w14:paraId="3645E5FA" w14:textId="77777777" w:rsidR="00C7057A" w:rsidRDefault="00A97FC7">
      <w:pPr>
        <w:pStyle w:val="BodyText"/>
        <w:ind w:left="820"/>
      </w:pPr>
      <w:r>
        <w:t>YOU MAY REVOKE THIS POWER OF ATTORNEY AT ANY TIME.</w:t>
      </w:r>
    </w:p>
    <w:p w14:paraId="32948B2D" w14:textId="77777777" w:rsidR="00C7057A" w:rsidRDefault="00C7057A" w:rsidP="00CC4335">
      <w:pPr>
        <w:pStyle w:val="BodyText"/>
      </w:pPr>
    </w:p>
    <w:p w14:paraId="07AC11A5" w14:textId="305D9951" w:rsidR="00C7057A" w:rsidRDefault="00A97FC7" w:rsidP="00CC4335">
      <w:pPr>
        <w:pStyle w:val="BodyText"/>
        <w:tabs>
          <w:tab w:val="left" w:pos="9190"/>
        </w:tabs>
        <w:ind w:left="820"/>
      </w:pPr>
      <w:r>
        <w:t>Pursuant</w:t>
      </w:r>
      <w:r w:rsidR="00CC4335">
        <w:t xml:space="preserve"> </w:t>
      </w:r>
      <w:r>
        <w:t>to A.S</w:t>
      </w:r>
      <w:r w:rsidR="00CC4335">
        <w:t xml:space="preserve">. </w:t>
      </w:r>
      <w:r>
        <w:t xml:space="preserve">13.26.338 </w:t>
      </w:r>
      <w:r w:rsidR="00CC4335">
        <w:t xml:space="preserve">- </w:t>
      </w:r>
      <w:r>
        <w:t>13.26.359,</w:t>
      </w:r>
      <w:r>
        <w:rPr>
          <w:spacing w:val="63"/>
        </w:rPr>
        <w:t xml:space="preserve"> </w:t>
      </w:r>
      <w:r>
        <w:t>I,</w:t>
      </w:r>
      <w:r>
        <w:rPr>
          <w:u w:val="single"/>
        </w:rPr>
        <w:t xml:space="preserve"> </w:t>
      </w:r>
      <w:r>
        <w:rPr>
          <w:u w:val="single"/>
        </w:rPr>
        <w:tab/>
      </w:r>
      <w:r>
        <w:t>of</w:t>
      </w:r>
    </w:p>
    <w:p w14:paraId="6F2DA7AD" w14:textId="77777777" w:rsidR="00C7057A" w:rsidRDefault="00A97FC7" w:rsidP="00CC4335">
      <w:pPr>
        <w:pStyle w:val="BodyText"/>
        <w:tabs>
          <w:tab w:val="left" w:pos="4641"/>
          <w:tab w:val="left" w:pos="4915"/>
          <w:tab w:val="left" w:pos="9523"/>
        </w:tabs>
        <w:spacing w:before="1"/>
        <w:ind w:left="100" w:right="114"/>
      </w:pPr>
      <w:r>
        <w:rPr>
          <w:u w:val="single"/>
        </w:rPr>
        <w:t xml:space="preserve"> </w:t>
      </w:r>
      <w:r>
        <w:rPr>
          <w:u w:val="single"/>
        </w:rPr>
        <w:tab/>
      </w:r>
      <w:r>
        <w:t>,  do</w:t>
      </w:r>
      <w:r>
        <w:rPr>
          <w:spacing w:val="8"/>
        </w:rPr>
        <w:t xml:space="preserve"> </w:t>
      </w:r>
      <w:r>
        <w:t>hereby</w:t>
      </w:r>
      <w:r>
        <w:rPr>
          <w:spacing w:val="35"/>
        </w:rPr>
        <w:t xml:space="preserve"> </w:t>
      </w:r>
      <w:r>
        <w:t xml:space="preserve">appoint </w:t>
      </w:r>
      <w:r>
        <w:rPr>
          <w:spacing w:val="-22"/>
        </w:rPr>
        <w:t xml:space="preserve"> </w:t>
      </w:r>
      <w:r>
        <w:rPr>
          <w:u w:val="single"/>
        </w:rPr>
        <w:t xml:space="preserve"> </w:t>
      </w:r>
      <w:r>
        <w:rPr>
          <w:u w:val="single"/>
        </w:rPr>
        <w:tab/>
      </w:r>
      <w:r>
        <w:t xml:space="preserve"> of</w:t>
      </w:r>
      <w:r>
        <w:rPr>
          <w:u w:val="single"/>
        </w:rPr>
        <w:t xml:space="preserve"> </w:t>
      </w:r>
      <w:r>
        <w:rPr>
          <w:u w:val="single"/>
        </w:rPr>
        <w:tab/>
      </w:r>
      <w:r>
        <w:rPr>
          <w:u w:val="single"/>
        </w:rPr>
        <w:tab/>
      </w:r>
      <w:r>
        <w:t xml:space="preserve">, my agent to act as indicated below in my name, place, and stead in any way which I myself could do, if I were reasonably  present, with respect to the following matters, as each of them is defined in </w:t>
      </w:r>
      <w:r>
        <w:rPr>
          <w:spacing w:val="2"/>
        </w:rPr>
        <w:t xml:space="preserve">A.S. </w:t>
      </w:r>
      <w:r>
        <w:t>13.26.344, to the full extent that I am permitted by law to act through an</w:t>
      </w:r>
      <w:r>
        <w:rPr>
          <w:spacing w:val="-27"/>
        </w:rPr>
        <w:t xml:space="preserve"> </w:t>
      </w:r>
      <w:r>
        <w:t>agent:</w:t>
      </w:r>
    </w:p>
    <w:p w14:paraId="458695A7" w14:textId="77777777" w:rsidR="00C7057A" w:rsidRDefault="00C7057A">
      <w:pPr>
        <w:pStyle w:val="BodyText"/>
      </w:pPr>
    </w:p>
    <w:p w14:paraId="5728009B" w14:textId="77777777" w:rsidR="00C7057A" w:rsidRDefault="00A97FC7" w:rsidP="00D343F0">
      <w:pPr>
        <w:pStyle w:val="Heading1"/>
        <w:ind w:right="176"/>
      </w:pPr>
      <w:r>
        <w:t>MARK THE BOXES BELOW TO INDICATE THE POWERS YOU WANT TO GIVE YOUR AGENT OR AGENTS. MARK THE BOX FOR "YES" THAT IS  OPPOSITE A CATEGORY BELOW TO GIVE YOUR AGENT OR AGENTS THE POWER IN THAT CATEGORY. IF YOU DO NOT MARK A BOX OPPOSITE A CATEGORY, YOUR AGENT OR AGENTS WILL NOT HAVE THE POWER IN THAT CATEGORY.</w:t>
      </w:r>
    </w:p>
    <w:p w14:paraId="34AC2B74" w14:textId="77777777" w:rsidR="00C7057A" w:rsidRDefault="00A97FC7">
      <w:pPr>
        <w:ind w:right="2375"/>
        <w:jc w:val="right"/>
        <w:rPr>
          <w:b/>
          <w:sz w:val="24"/>
        </w:rPr>
      </w:pPr>
      <w:r>
        <w:rPr>
          <w:b/>
          <w:sz w:val="24"/>
          <w:u w:val="thick"/>
        </w:rPr>
        <w:t>YES</w:t>
      </w:r>
    </w:p>
    <w:p w14:paraId="4C0BBF41" w14:textId="77777777" w:rsidR="00C7057A" w:rsidRDefault="00C7057A">
      <w:pPr>
        <w:pStyle w:val="BodyText"/>
        <w:spacing w:before="8"/>
        <w:rPr>
          <w:b/>
        </w:rPr>
      </w:pPr>
    </w:p>
    <w:tbl>
      <w:tblPr>
        <w:tblW w:w="0" w:type="auto"/>
        <w:tblInd w:w="777" w:type="dxa"/>
        <w:tblLayout w:type="fixed"/>
        <w:tblCellMar>
          <w:left w:w="0" w:type="dxa"/>
          <w:right w:w="0" w:type="dxa"/>
        </w:tblCellMar>
        <w:tblLook w:val="01E0" w:firstRow="1" w:lastRow="1" w:firstColumn="1" w:lastColumn="1" w:noHBand="0" w:noVBand="0"/>
      </w:tblPr>
      <w:tblGrid>
        <w:gridCol w:w="583"/>
        <w:gridCol w:w="4894"/>
        <w:gridCol w:w="1344"/>
      </w:tblGrid>
      <w:tr w:rsidR="00C7057A" w14:paraId="4B88ABF5" w14:textId="77777777">
        <w:trPr>
          <w:trHeight w:val="410"/>
        </w:trPr>
        <w:tc>
          <w:tcPr>
            <w:tcW w:w="583" w:type="dxa"/>
          </w:tcPr>
          <w:p w14:paraId="79B510B4" w14:textId="77777777" w:rsidR="00C7057A" w:rsidRDefault="00A97FC7">
            <w:pPr>
              <w:pStyle w:val="TableParagraph"/>
              <w:spacing w:before="0" w:line="268" w:lineRule="exact"/>
              <w:ind w:left="50"/>
              <w:rPr>
                <w:sz w:val="24"/>
              </w:rPr>
            </w:pPr>
            <w:r>
              <w:rPr>
                <w:sz w:val="24"/>
              </w:rPr>
              <w:t>(A)</w:t>
            </w:r>
          </w:p>
        </w:tc>
        <w:tc>
          <w:tcPr>
            <w:tcW w:w="4894" w:type="dxa"/>
          </w:tcPr>
          <w:p w14:paraId="324EBF67" w14:textId="77777777" w:rsidR="00C7057A" w:rsidRDefault="00A97FC7">
            <w:pPr>
              <w:pStyle w:val="TableParagraph"/>
              <w:spacing w:before="0" w:line="268" w:lineRule="exact"/>
              <w:ind w:left="187"/>
              <w:rPr>
                <w:sz w:val="24"/>
              </w:rPr>
            </w:pPr>
            <w:r>
              <w:rPr>
                <w:sz w:val="24"/>
              </w:rPr>
              <w:t>real estate transactions</w:t>
            </w:r>
          </w:p>
        </w:tc>
        <w:tc>
          <w:tcPr>
            <w:tcW w:w="1344" w:type="dxa"/>
          </w:tcPr>
          <w:p w14:paraId="1211AF8F" w14:textId="77777777" w:rsidR="00C7057A" w:rsidRDefault="00A97FC7">
            <w:pPr>
              <w:pStyle w:val="TableParagraph"/>
              <w:tabs>
                <w:tab w:val="left" w:pos="882"/>
              </w:tabs>
              <w:spacing w:before="0" w:line="268" w:lineRule="exact"/>
              <w:ind w:right="45"/>
              <w:jc w:val="right"/>
              <w:rPr>
                <w:sz w:val="24"/>
              </w:rPr>
            </w:pPr>
            <w:r>
              <w:rPr>
                <w:sz w:val="24"/>
              </w:rPr>
              <w:t>(</w:t>
            </w:r>
            <w:r>
              <w:rPr>
                <w:sz w:val="24"/>
                <w:u w:val="single"/>
              </w:rPr>
              <w:t xml:space="preserve"> </w:t>
            </w:r>
            <w:r>
              <w:rPr>
                <w:sz w:val="24"/>
                <w:u w:val="single"/>
              </w:rPr>
              <w:tab/>
            </w:r>
            <w:r>
              <w:rPr>
                <w:sz w:val="24"/>
              </w:rPr>
              <w:t>)</w:t>
            </w:r>
          </w:p>
        </w:tc>
      </w:tr>
      <w:tr w:rsidR="00C7057A" w14:paraId="095D81A4" w14:textId="77777777">
        <w:trPr>
          <w:trHeight w:val="828"/>
        </w:trPr>
        <w:tc>
          <w:tcPr>
            <w:tcW w:w="583" w:type="dxa"/>
          </w:tcPr>
          <w:p w14:paraId="5539B9E2" w14:textId="77777777" w:rsidR="00C7057A" w:rsidRDefault="00A97FC7">
            <w:pPr>
              <w:pStyle w:val="TableParagraph"/>
              <w:ind w:left="50"/>
              <w:rPr>
                <w:sz w:val="24"/>
              </w:rPr>
            </w:pPr>
            <w:r>
              <w:rPr>
                <w:sz w:val="24"/>
              </w:rPr>
              <w:t>(B)</w:t>
            </w:r>
          </w:p>
        </w:tc>
        <w:tc>
          <w:tcPr>
            <w:tcW w:w="4894" w:type="dxa"/>
          </w:tcPr>
          <w:p w14:paraId="229CF1D0" w14:textId="77777777" w:rsidR="00C7057A" w:rsidRDefault="00A97FC7">
            <w:pPr>
              <w:pStyle w:val="TableParagraph"/>
              <w:ind w:left="187" w:right="310"/>
              <w:rPr>
                <w:sz w:val="24"/>
              </w:rPr>
            </w:pPr>
            <w:r>
              <w:rPr>
                <w:sz w:val="24"/>
              </w:rPr>
              <w:t>transactions involving intangible personal property, chattels, and goods</w:t>
            </w:r>
          </w:p>
        </w:tc>
        <w:tc>
          <w:tcPr>
            <w:tcW w:w="1344" w:type="dxa"/>
          </w:tcPr>
          <w:p w14:paraId="79F582D0" w14:textId="77777777" w:rsidR="00C7057A" w:rsidRDefault="00C7057A">
            <w:pPr>
              <w:pStyle w:val="TableParagraph"/>
              <w:spacing w:before="7"/>
              <w:rPr>
                <w:b/>
                <w:sz w:val="35"/>
              </w:rPr>
            </w:pPr>
          </w:p>
          <w:p w14:paraId="5AA865FD" w14:textId="77777777" w:rsidR="00C7057A" w:rsidRDefault="00A97FC7">
            <w:pPr>
              <w:pStyle w:val="TableParagraph"/>
              <w:tabs>
                <w:tab w:val="left" w:pos="882"/>
              </w:tabs>
              <w:spacing w:before="0"/>
              <w:ind w:right="45"/>
              <w:jc w:val="right"/>
              <w:rPr>
                <w:sz w:val="24"/>
              </w:rPr>
            </w:pPr>
            <w:r>
              <w:rPr>
                <w:sz w:val="24"/>
              </w:rPr>
              <w:t>(</w:t>
            </w:r>
            <w:r>
              <w:rPr>
                <w:sz w:val="24"/>
                <w:u w:val="single"/>
              </w:rPr>
              <w:t xml:space="preserve"> </w:t>
            </w:r>
            <w:r>
              <w:rPr>
                <w:sz w:val="24"/>
                <w:u w:val="single"/>
              </w:rPr>
              <w:tab/>
            </w:r>
            <w:r>
              <w:rPr>
                <w:sz w:val="24"/>
              </w:rPr>
              <w:t>)</w:t>
            </w:r>
          </w:p>
        </w:tc>
      </w:tr>
      <w:tr w:rsidR="00C7057A" w14:paraId="69D2FEBC" w14:textId="77777777">
        <w:trPr>
          <w:trHeight w:val="828"/>
        </w:trPr>
        <w:tc>
          <w:tcPr>
            <w:tcW w:w="583" w:type="dxa"/>
          </w:tcPr>
          <w:p w14:paraId="6343252D" w14:textId="77777777" w:rsidR="00C7057A" w:rsidRDefault="00A97FC7">
            <w:pPr>
              <w:pStyle w:val="TableParagraph"/>
              <w:ind w:left="50"/>
              <w:rPr>
                <w:sz w:val="24"/>
              </w:rPr>
            </w:pPr>
            <w:r>
              <w:rPr>
                <w:sz w:val="24"/>
              </w:rPr>
              <w:t>(C)</w:t>
            </w:r>
          </w:p>
        </w:tc>
        <w:tc>
          <w:tcPr>
            <w:tcW w:w="4894" w:type="dxa"/>
          </w:tcPr>
          <w:p w14:paraId="21F61CD2" w14:textId="77777777" w:rsidR="00C7057A" w:rsidRDefault="00A97FC7">
            <w:pPr>
              <w:pStyle w:val="TableParagraph"/>
              <w:ind w:left="187" w:right="1298"/>
              <w:rPr>
                <w:sz w:val="24"/>
              </w:rPr>
            </w:pPr>
            <w:r>
              <w:rPr>
                <w:sz w:val="24"/>
              </w:rPr>
              <w:t>bonds, shares and commodities transactions</w:t>
            </w:r>
          </w:p>
        </w:tc>
        <w:tc>
          <w:tcPr>
            <w:tcW w:w="1344" w:type="dxa"/>
          </w:tcPr>
          <w:p w14:paraId="79BC6639" w14:textId="77777777" w:rsidR="00C7057A" w:rsidRDefault="00C7057A">
            <w:pPr>
              <w:pStyle w:val="TableParagraph"/>
              <w:spacing w:before="7"/>
              <w:rPr>
                <w:b/>
                <w:sz w:val="35"/>
              </w:rPr>
            </w:pPr>
          </w:p>
          <w:p w14:paraId="4BAA92EA" w14:textId="77777777" w:rsidR="00C7057A" w:rsidRDefault="00A97FC7">
            <w:pPr>
              <w:pStyle w:val="TableParagraph"/>
              <w:tabs>
                <w:tab w:val="left" w:pos="882"/>
              </w:tabs>
              <w:spacing w:before="0"/>
              <w:ind w:right="45"/>
              <w:jc w:val="right"/>
              <w:rPr>
                <w:sz w:val="24"/>
              </w:rPr>
            </w:pPr>
            <w:r>
              <w:rPr>
                <w:sz w:val="24"/>
              </w:rPr>
              <w:t>(</w:t>
            </w:r>
            <w:r>
              <w:rPr>
                <w:sz w:val="24"/>
                <w:u w:val="single"/>
              </w:rPr>
              <w:t xml:space="preserve"> </w:t>
            </w:r>
            <w:r>
              <w:rPr>
                <w:sz w:val="24"/>
                <w:u w:val="single"/>
              </w:rPr>
              <w:tab/>
            </w:r>
            <w:r>
              <w:rPr>
                <w:sz w:val="24"/>
              </w:rPr>
              <w:t>)</w:t>
            </w:r>
          </w:p>
        </w:tc>
      </w:tr>
      <w:tr w:rsidR="00C7057A" w14:paraId="30A08F91" w14:textId="77777777">
        <w:trPr>
          <w:trHeight w:val="552"/>
        </w:trPr>
        <w:tc>
          <w:tcPr>
            <w:tcW w:w="583" w:type="dxa"/>
          </w:tcPr>
          <w:p w14:paraId="5E83696E" w14:textId="77777777" w:rsidR="00C7057A" w:rsidRDefault="00A97FC7">
            <w:pPr>
              <w:pStyle w:val="TableParagraph"/>
              <w:ind w:left="50"/>
              <w:rPr>
                <w:sz w:val="24"/>
              </w:rPr>
            </w:pPr>
            <w:r>
              <w:rPr>
                <w:sz w:val="24"/>
              </w:rPr>
              <w:t>(D)</w:t>
            </w:r>
          </w:p>
        </w:tc>
        <w:tc>
          <w:tcPr>
            <w:tcW w:w="4894" w:type="dxa"/>
          </w:tcPr>
          <w:p w14:paraId="727099D1" w14:textId="77777777" w:rsidR="00C7057A" w:rsidRDefault="00A97FC7">
            <w:pPr>
              <w:pStyle w:val="TableParagraph"/>
              <w:ind w:left="187"/>
              <w:rPr>
                <w:sz w:val="24"/>
              </w:rPr>
            </w:pPr>
            <w:r>
              <w:rPr>
                <w:sz w:val="24"/>
              </w:rPr>
              <w:t>banking transactions</w:t>
            </w:r>
          </w:p>
        </w:tc>
        <w:tc>
          <w:tcPr>
            <w:tcW w:w="1344" w:type="dxa"/>
          </w:tcPr>
          <w:p w14:paraId="64C9E69A" w14:textId="77777777" w:rsidR="00C7057A" w:rsidRDefault="00A97FC7">
            <w:pPr>
              <w:pStyle w:val="TableParagraph"/>
              <w:tabs>
                <w:tab w:val="left" w:pos="882"/>
              </w:tabs>
              <w:ind w:right="45"/>
              <w:jc w:val="right"/>
              <w:rPr>
                <w:sz w:val="24"/>
              </w:rPr>
            </w:pPr>
            <w:r>
              <w:rPr>
                <w:sz w:val="24"/>
              </w:rPr>
              <w:t>(</w:t>
            </w:r>
            <w:r>
              <w:rPr>
                <w:sz w:val="24"/>
                <w:u w:val="single"/>
              </w:rPr>
              <w:t xml:space="preserve"> </w:t>
            </w:r>
            <w:r>
              <w:rPr>
                <w:sz w:val="24"/>
                <w:u w:val="single"/>
              </w:rPr>
              <w:tab/>
            </w:r>
            <w:r>
              <w:rPr>
                <w:sz w:val="24"/>
              </w:rPr>
              <w:t>)</w:t>
            </w:r>
          </w:p>
        </w:tc>
      </w:tr>
      <w:tr w:rsidR="00C7057A" w14:paraId="70A55635" w14:textId="77777777">
        <w:trPr>
          <w:trHeight w:val="552"/>
        </w:trPr>
        <w:tc>
          <w:tcPr>
            <w:tcW w:w="583" w:type="dxa"/>
          </w:tcPr>
          <w:p w14:paraId="1AB07D8D" w14:textId="77777777" w:rsidR="00C7057A" w:rsidRDefault="00A97FC7">
            <w:pPr>
              <w:pStyle w:val="TableParagraph"/>
              <w:ind w:left="50"/>
              <w:rPr>
                <w:sz w:val="24"/>
              </w:rPr>
            </w:pPr>
            <w:r>
              <w:rPr>
                <w:sz w:val="24"/>
              </w:rPr>
              <w:t>(E)</w:t>
            </w:r>
          </w:p>
        </w:tc>
        <w:tc>
          <w:tcPr>
            <w:tcW w:w="4894" w:type="dxa"/>
          </w:tcPr>
          <w:p w14:paraId="7FCD55D2" w14:textId="77777777" w:rsidR="00C7057A" w:rsidRDefault="00A97FC7">
            <w:pPr>
              <w:pStyle w:val="TableParagraph"/>
              <w:ind w:left="187"/>
              <w:rPr>
                <w:sz w:val="24"/>
              </w:rPr>
            </w:pPr>
            <w:r>
              <w:rPr>
                <w:sz w:val="24"/>
              </w:rPr>
              <w:t>business operating transactions</w:t>
            </w:r>
          </w:p>
        </w:tc>
        <w:tc>
          <w:tcPr>
            <w:tcW w:w="1344" w:type="dxa"/>
          </w:tcPr>
          <w:p w14:paraId="0362640F" w14:textId="77777777" w:rsidR="00C7057A" w:rsidRDefault="00A97FC7">
            <w:pPr>
              <w:pStyle w:val="TableParagraph"/>
              <w:tabs>
                <w:tab w:val="left" w:pos="882"/>
              </w:tabs>
              <w:ind w:right="45"/>
              <w:jc w:val="right"/>
              <w:rPr>
                <w:sz w:val="24"/>
              </w:rPr>
            </w:pPr>
            <w:r>
              <w:rPr>
                <w:sz w:val="24"/>
              </w:rPr>
              <w:t>(</w:t>
            </w:r>
            <w:r>
              <w:rPr>
                <w:sz w:val="24"/>
                <w:u w:val="single"/>
              </w:rPr>
              <w:t xml:space="preserve"> </w:t>
            </w:r>
            <w:r>
              <w:rPr>
                <w:sz w:val="24"/>
                <w:u w:val="single"/>
              </w:rPr>
              <w:tab/>
            </w:r>
            <w:r>
              <w:rPr>
                <w:sz w:val="24"/>
              </w:rPr>
              <w:t>)</w:t>
            </w:r>
          </w:p>
        </w:tc>
      </w:tr>
      <w:tr w:rsidR="00C7057A" w14:paraId="47A5043E" w14:textId="77777777">
        <w:trPr>
          <w:trHeight w:val="552"/>
        </w:trPr>
        <w:tc>
          <w:tcPr>
            <w:tcW w:w="583" w:type="dxa"/>
          </w:tcPr>
          <w:p w14:paraId="11E92964" w14:textId="77777777" w:rsidR="00C7057A" w:rsidRDefault="00A97FC7">
            <w:pPr>
              <w:pStyle w:val="TableParagraph"/>
              <w:ind w:left="50"/>
              <w:rPr>
                <w:sz w:val="24"/>
              </w:rPr>
            </w:pPr>
            <w:r>
              <w:rPr>
                <w:sz w:val="24"/>
              </w:rPr>
              <w:t>(F)</w:t>
            </w:r>
          </w:p>
        </w:tc>
        <w:tc>
          <w:tcPr>
            <w:tcW w:w="4894" w:type="dxa"/>
          </w:tcPr>
          <w:p w14:paraId="38E597CD" w14:textId="77777777" w:rsidR="00C7057A" w:rsidRDefault="00A97FC7">
            <w:pPr>
              <w:pStyle w:val="TableParagraph"/>
              <w:ind w:left="187"/>
              <w:rPr>
                <w:sz w:val="24"/>
              </w:rPr>
            </w:pPr>
            <w:r>
              <w:rPr>
                <w:sz w:val="24"/>
              </w:rPr>
              <w:t>insurance transactions</w:t>
            </w:r>
          </w:p>
        </w:tc>
        <w:tc>
          <w:tcPr>
            <w:tcW w:w="1344" w:type="dxa"/>
          </w:tcPr>
          <w:p w14:paraId="5AFD6F55" w14:textId="77777777" w:rsidR="00C7057A" w:rsidRDefault="00A97FC7">
            <w:pPr>
              <w:pStyle w:val="TableParagraph"/>
              <w:tabs>
                <w:tab w:val="left" w:pos="882"/>
              </w:tabs>
              <w:ind w:right="45"/>
              <w:jc w:val="right"/>
              <w:rPr>
                <w:sz w:val="24"/>
              </w:rPr>
            </w:pPr>
            <w:r>
              <w:rPr>
                <w:sz w:val="24"/>
              </w:rPr>
              <w:t>(</w:t>
            </w:r>
            <w:r>
              <w:rPr>
                <w:sz w:val="24"/>
                <w:u w:val="single"/>
              </w:rPr>
              <w:t xml:space="preserve"> </w:t>
            </w:r>
            <w:r>
              <w:rPr>
                <w:sz w:val="24"/>
                <w:u w:val="single"/>
              </w:rPr>
              <w:tab/>
            </w:r>
            <w:r>
              <w:rPr>
                <w:sz w:val="24"/>
              </w:rPr>
              <w:t>)</w:t>
            </w:r>
          </w:p>
        </w:tc>
      </w:tr>
      <w:tr w:rsidR="00C7057A" w14:paraId="7569F68A" w14:textId="77777777">
        <w:trPr>
          <w:trHeight w:val="552"/>
        </w:trPr>
        <w:tc>
          <w:tcPr>
            <w:tcW w:w="583" w:type="dxa"/>
          </w:tcPr>
          <w:p w14:paraId="20A09BBD" w14:textId="77777777" w:rsidR="00C7057A" w:rsidRDefault="00A97FC7">
            <w:pPr>
              <w:pStyle w:val="TableParagraph"/>
              <w:ind w:left="50"/>
              <w:rPr>
                <w:sz w:val="24"/>
              </w:rPr>
            </w:pPr>
            <w:r>
              <w:rPr>
                <w:sz w:val="24"/>
              </w:rPr>
              <w:t>(G)</w:t>
            </w:r>
          </w:p>
        </w:tc>
        <w:tc>
          <w:tcPr>
            <w:tcW w:w="4894" w:type="dxa"/>
          </w:tcPr>
          <w:p w14:paraId="4C8353A3" w14:textId="77777777" w:rsidR="00C7057A" w:rsidRDefault="00A97FC7">
            <w:pPr>
              <w:pStyle w:val="TableParagraph"/>
              <w:ind w:left="187"/>
              <w:rPr>
                <w:sz w:val="24"/>
              </w:rPr>
            </w:pPr>
            <w:r>
              <w:rPr>
                <w:sz w:val="24"/>
              </w:rPr>
              <w:t>estate transactions</w:t>
            </w:r>
          </w:p>
        </w:tc>
        <w:tc>
          <w:tcPr>
            <w:tcW w:w="1344" w:type="dxa"/>
          </w:tcPr>
          <w:p w14:paraId="652C73F9" w14:textId="77777777" w:rsidR="00C7057A" w:rsidRDefault="00A97FC7">
            <w:pPr>
              <w:pStyle w:val="TableParagraph"/>
              <w:tabs>
                <w:tab w:val="left" w:pos="882"/>
              </w:tabs>
              <w:ind w:right="45"/>
              <w:jc w:val="right"/>
              <w:rPr>
                <w:sz w:val="24"/>
              </w:rPr>
            </w:pPr>
            <w:r>
              <w:rPr>
                <w:sz w:val="24"/>
              </w:rPr>
              <w:t>(</w:t>
            </w:r>
            <w:r>
              <w:rPr>
                <w:sz w:val="24"/>
                <w:u w:val="single"/>
              </w:rPr>
              <w:t xml:space="preserve"> </w:t>
            </w:r>
            <w:r>
              <w:rPr>
                <w:sz w:val="24"/>
                <w:u w:val="single"/>
              </w:rPr>
              <w:tab/>
            </w:r>
            <w:r>
              <w:rPr>
                <w:sz w:val="24"/>
              </w:rPr>
              <w:t>)</w:t>
            </w:r>
          </w:p>
        </w:tc>
      </w:tr>
      <w:tr w:rsidR="00C7057A" w14:paraId="5B65A572" w14:textId="77777777">
        <w:trPr>
          <w:trHeight w:val="551"/>
        </w:trPr>
        <w:tc>
          <w:tcPr>
            <w:tcW w:w="583" w:type="dxa"/>
          </w:tcPr>
          <w:p w14:paraId="7D23F93A" w14:textId="77777777" w:rsidR="00C7057A" w:rsidRDefault="00A97FC7">
            <w:pPr>
              <w:pStyle w:val="TableParagraph"/>
              <w:ind w:left="50"/>
              <w:rPr>
                <w:sz w:val="24"/>
              </w:rPr>
            </w:pPr>
            <w:r>
              <w:rPr>
                <w:sz w:val="24"/>
              </w:rPr>
              <w:t>(H)</w:t>
            </w:r>
          </w:p>
        </w:tc>
        <w:tc>
          <w:tcPr>
            <w:tcW w:w="4894" w:type="dxa"/>
          </w:tcPr>
          <w:p w14:paraId="681D11E4" w14:textId="77777777" w:rsidR="00C7057A" w:rsidRDefault="00A97FC7">
            <w:pPr>
              <w:pStyle w:val="TableParagraph"/>
              <w:ind w:left="187"/>
              <w:rPr>
                <w:sz w:val="24"/>
              </w:rPr>
            </w:pPr>
            <w:bookmarkStart w:id="0" w:name="_GoBack"/>
            <w:bookmarkEnd w:id="0"/>
            <w:r>
              <w:rPr>
                <w:sz w:val="24"/>
              </w:rPr>
              <w:t>retirement plans</w:t>
            </w:r>
          </w:p>
        </w:tc>
        <w:tc>
          <w:tcPr>
            <w:tcW w:w="1344" w:type="dxa"/>
          </w:tcPr>
          <w:p w14:paraId="3E44405B" w14:textId="77777777" w:rsidR="00C7057A" w:rsidRDefault="00A97FC7">
            <w:pPr>
              <w:pStyle w:val="TableParagraph"/>
              <w:tabs>
                <w:tab w:val="left" w:pos="882"/>
              </w:tabs>
              <w:ind w:right="45"/>
              <w:jc w:val="right"/>
              <w:rPr>
                <w:sz w:val="24"/>
              </w:rPr>
            </w:pPr>
            <w:r>
              <w:rPr>
                <w:sz w:val="24"/>
              </w:rPr>
              <w:t>(</w:t>
            </w:r>
            <w:r>
              <w:rPr>
                <w:sz w:val="24"/>
                <w:u w:val="single"/>
              </w:rPr>
              <w:t xml:space="preserve"> </w:t>
            </w:r>
            <w:r>
              <w:rPr>
                <w:sz w:val="24"/>
                <w:u w:val="single"/>
              </w:rPr>
              <w:tab/>
            </w:r>
            <w:r>
              <w:rPr>
                <w:sz w:val="24"/>
              </w:rPr>
              <w:t>)</w:t>
            </w:r>
          </w:p>
        </w:tc>
      </w:tr>
      <w:tr w:rsidR="00C7057A" w14:paraId="327CBDFA" w14:textId="77777777">
        <w:trPr>
          <w:trHeight w:val="410"/>
        </w:trPr>
        <w:tc>
          <w:tcPr>
            <w:tcW w:w="583" w:type="dxa"/>
          </w:tcPr>
          <w:p w14:paraId="6588DDB4" w14:textId="77777777" w:rsidR="00C7057A" w:rsidRDefault="00A97FC7">
            <w:pPr>
              <w:pStyle w:val="TableParagraph"/>
              <w:spacing w:line="256" w:lineRule="exact"/>
              <w:ind w:left="50"/>
              <w:rPr>
                <w:sz w:val="24"/>
              </w:rPr>
            </w:pPr>
            <w:r>
              <w:rPr>
                <w:sz w:val="24"/>
              </w:rPr>
              <w:t>(I)</w:t>
            </w:r>
          </w:p>
        </w:tc>
        <w:tc>
          <w:tcPr>
            <w:tcW w:w="4894" w:type="dxa"/>
          </w:tcPr>
          <w:p w14:paraId="4EAE33AE" w14:textId="77777777" w:rsidR="00C7057A" w:rsidRDefault="00A97FC7">
            <w:pPr>
              <w:pStyle w:val="TableParagraph"/>
              <w:spacing w:line="256" w:lineRule="exact"/>
              <w:ind w:left="187"/>
              <w:rPr>
                <w:sz w:val="24"/>
              </w:rPr>
            </w:pPr>
            <w:r>
              <w:rPr>
                <w:sz w:val="24"/>
              </w:rPr>
              <w:t>claims and litigation</w:t>
            </w:r>
          </w:p>
        </w:tc>
        <w:tc>
          <w:tcPr>
            <w:tcW w:w="1344" w:type="dxa"/>
          </w:tcPr>
          <w:p w14:paraId="0C018CA1" w14:textId="77777777" w:rsidR="00C7057A" w:rsidRDefault="00A97FC7">
            <w:pPr>
              <w:pStyle w:val="TableParagraph"/>
              <w:tabs>
                <w:tab w:val="left" w:pos="882"/>
              </w:tabs>
              <w:spacing w:line="256" w:lineRule="exact"/>
              <w:ind w:right="45"/>
              <w:jc w:val="right"/>
              <w:rPr>
                <w:sz w:val="24"/>
              </w:rPr>
            </w:pPr>
            <w:r>
              <w:rPr>
                <w:sz w:val="24"/>
              </w:rPr>
              <w:t>(</w:t>
            </w:r>
            <w:r>
              <w:rPr>
                <w:sz w:val="24"/>
                <w:u w:val="single"/>
              </w:rPr>
              <w:t xml:space="preserve"> </w:t>
            </w:r>
            <w:r>
              <w:rPr>
                <w:sz w:val="24"/>
                <w:u w:val="single"/>
              </w:rPr>
              <w:tab/>
            </w:r>
            <w:r>
              <w:rPr>
                <w:sz w:val="24"/>
              </w:rPr>
              <w:t>)</w:t>
            </w:r>
          </w:p>
        </w:tc>
      </w:tr>
    </w:tbl>
    <w:p w14:paraId="7690F037" w14:textId="77777777" w:rsidR="00C7057A" w:rsidRDefault="00C7057A">
      <w:pPr>
        <w:spacing w:line="256" w:lineRule="exact"/>
        <w:jc w:val="right"/>
        <w:rPr>
          <w:sz w:val="24"/>
        </w:rPr>
        <w:sectPr w:rsidR="00C7057A">
          <w:footerReference w:type="default" r:id="rId7"/>
          <w:type w:val="continuous"/>
          <w:pgSz w:w="12240" w:h="15840"/>
          <w:pgMar w:top="1360" w:right="1260" w:bottom="940" w:left="1340" w:header="720" w:footer="744" w:gutter="0"/>
          <w:cols w:space="720"/>
        </w:sectPr>
      </w:pPr>
    </w:p>
    <w:p w14:paraId="315C6A5D" w14:textId="77777777" w:rsidR="00C7057A" w:rsidRDefault="00C7057A">
      <w:pPr>
        <w:pStyle w:val="BodyText"/>
        <w:spacing w:before="4"/>
        <w:rPr>
          <w:b/>
          <w:sz w:val="10"/>
        </w:rPr>
      </w:pPr>
    </w:p>
    <w:p w14:paraId="41693958" w14:textId="77777777" w:rsidR="00C7057A" w:rsidRDefault="00A97FC7">
      <w:pPr>
        <w:pStyle w:val="ListParagraph"/>
        <w:numPr>
          <w:ilvl w:val="0"/>
          <w:numId w:val="1"/>
        </w:numPr>
        <w:tabs>
          <w:tab w:val="left" w:pos="1540"/>
          <w:tab w:val="left" w:pos="1541"/>
          <w:tab w:val="left" w:pos="6581"/>
          <w:tab w:val="left" w:pos="7463"/>
        </w:tabs>
        <w:spacing w:before="93"/>
        <w:rPr>
          <w:sz w:val="24"/>
        </w:rPr>
      </w:pPr>
      <w:r>
        <w:rPr>
          <w:sz w:val="24"/>
        </w:rPr>
        <w:t>personal relationships</w:t>
      </w:r>
      <w:r>
        <w:rPr>
          <w:spacing w:val="-6"/>
          <w:sz w:val="24"/>
        </w:rPr>
        <w:t xml:space="preserve"> </w:t>
      </w:r>
      <w:r>
        <w:rPr>
          <w:sz w:val="24"/>
        </w:rPr>
        <w:t>and</w:t>
      </w:r>
      <w:r>
        <w:rPr>
          <w:spacing w:val="-4"/>
          <w:sz w:val="24"/>
        </w:rPr>
        <w:t xml:space="preserve"> </w:t>
      </w:r>
      <w:r>
        <w:rPr>
          <w:sz w:val="24"/>
        </w:rPr>
        <w:t>affairs</w:t>
      </w:r>
      <w:r>
        <w:rPr>
          <w:sz w:val="24"/>
        </w:rPr>
        <w:tab/>
        <w:t>(</w:t>
      </w:r>
      <w:r>
        <w:rPr>
          <w:sz w:val="24"/>
          <w:u w:val="single"/>
        </w:rPr>
        <w:t xml:space="preserve"> </w:t>
      </w:r>
      <w:r>
        <w:rPr>
          <w:sz w:val="24"/>
          <w:u w:val="single"/>
        </w:rPr>
        <w:tab/>
      </w:r>
      <w:r>
        <w:rPr>
          <w:sz w:val="24"/>
        </w:rPr>
        <w:t>)</w:t>
      </w:r>
    </w:p>
    <w:p w14:paraId="7CC9AA59" w14:textId="77777777" w:rsidR="00C7057A" w:rsidRDefault="00C7057A">
      <w:pPr>
        <w:pStyle w:val="BodyText"/>
      </w:pPr>
    </w:p>
    <w:p w14:paraId="5F99202D" w14:textId="77777777" w:rsidR="00C7057A" w:rsidRDefault="00A97FC7">
      <w:pPr>
        <w:pStyle w:val="ListParagraph"/>
        <w:numPr>
          <w:ilvl w:val="0"/>
          <w:numId w:val="1"/>
        </w:numPr>
        <w:tabs>
          <w:tab w:val="left" w:pos="1540"/>
          <w:tab w:val="left" w:pos="1541"/>
        </w:tabs>
        <w:rPr>
          <w:sz w:val="24"/>
        </w:rPr>
      </w:pPr>
      <w:r>
        <w:rPr>
          <w:sz w:val="24"/>
        </w:rPr>
        <w:t>benefits from government</w:t>
      </w:r>
      <w:r>
        <w:rPr>
          <w:spacing w:val="-4"/>
          <w:sz w:val="24"/>
        </w:rPr>
        <w:t xml:space="preserve"> </w:t>
      </w:r>
      <w:r>
        <w:rPr>
          <w:sz w:val="24"/>
        </w:rPr>
        <w:t>programs</w:t>
      </w:r>
    </w:p>
    <w:p w14:paraId="10744454" w14:textId="77777777" w:rsidR="00C7057A" w:rsidRDefault="00A97FC7">
      <w:pPr>
        <w:pStyle w:val="BodyText"/>
        <w:tabs>
          <w:tab w:val="left" w:pos="6581"/>
          <w:tab w:val="left" w:pos="7463"/>
        </w:tabs>
        <w:ind w:left="1540"/>
      </w:pPr>
      <w:r>
        <w:t>and civil or</w:t>
      </w:r>
      <w:r>
        <w:rPr>
          <w:spacing w:val="-3"/>
        </w:rPr>
        <w:t xml:space="preserve"> </w:t>
      </w:r>
      <w:r>
        <w:t>military</w:t>
      </w:r>
      <w:r>
        <w:rPr>
          <w:spacing w:val="-5"/>
        </w:rPr>
        <w:t xml:space="preserve"> </w:t>
      </w:r>
      <w:r>
        <w:t>service</w:t>
      </w:r>
      <w:r>
        <w:tab/>
        <w:t>(</w:t>
      </w:r>
      <w:r>
        <w:rPr>
          <w:u w:val="single"/>
        </w:rPr>
        <w:t xml:space="preserve"> </w:t>
      </w:r>
      <w:r>
        <w:rPr>
          <w:u w:val="single"/>
        </w:rPr>
        <w:tab/>
      </w:r>
      <w:r>
        <w:t>)</w:t>
      </w:r>
    </w:p>
    <w:p w14:paraId="576E0628" w14:textId="77777777" w:rsidR="00C7057A" w:rsidRDefault="00C7057A">
      <w:pPr>
        <w:pStyle w:val="BodyText"/>
      </w:pPr>
    </w:p>
    <w:p w14:paraId="32EF1CDA" w14:textId="77777777" w:rsidR="00C7057A" w:rsidRDefault="00A97FC7">
      <w:pPr>
        <w:pStyle w:val="ListParagraph"/>
        <w:numPr>
          <w:ilvl w:val="0"/>
          <w:numId w:val="1"/>
        </w:numPr>
        <w:tabs>
          <w:tab w:val="left" w:pos="1540"/>
          <w:tab w:val="left" w:pos="1541"/>
        </w:tabs>
        <w:ind w:right="3537"/>
        <w:rPr>
          <w:sz w:val="24"/>
        </w:rPr>
      </w:pPr>
      <w:r>
        <w:rPr>
          <w:sz w:val="24"/>
        </w:rPr>
        <w:t>health care services including disclosure</w:t>
      </w:r>
      <w:r>
        <w:rPr>
          <w:spacing w:val="-13"/>
          <w:sz w:val="24"/>
        </w:rPr>
        <w:t xml:space="preserve"> </w:t>
      </w:r>
      <w:r>
        <w:rPr>
          <w:sz w:val="24"/>
        </w:rPr>
        <w:t>of and access to medical information</w:t>
      </w:r>
      <w:r>
        <w:rPr>
          <w:spacing w:val="-10"/>
          <w:sz w:val="24"/>
        </w:rPr>
        <w:t xml:space="preserve"> </w:t>
      </w:r>
      <w:r>
        <w:rPr>
          <w:sz w:val="24"/>
        </w:rPr>
        <w:t>in</w:t>
      </w:r>
    </w:p>
    <w:p w14:paraId="1A329563" w14:textId="77777777" w:rsidR="00C7057A" w:rsidRDefault="00A97FC7">
      <w:pPr>
        <w:pStyle w:val="BodyText"/>
        <w:tabs>
          <w:tab w:val="left" w:pos="6581"/>
          <w:tab w:val="left" w:pos="7463"/>
        </w:tabs>
        <w:ind w:left="1540"/>
      </w:pPr>
      <w:r>
        <w:t>accordance</w:t>
      </w:r>
      <w:r>
        <w:rPr>
          <w:spacing w:val="-2"/>
        </w:rPr>
        <w:t xml:space="preserve"> </w:t>
      </w:r>
      <w:r>
        <w:t>with</w:t>
      </w:r>
      <w:r>
        <w:rPr>
          <w:spacing w:val="-1"/>
        </w:rPr>
        <w:t xml:space="preserve"> </w:t>
      </w:r>
      <w:r>
        <w:t>HIPAA;</w:t>
      </w:r>
      <w:r>
        <w:tab/>
        <w:t>(</w:t>
      </w:r>
      <w:r>
        <w:rPr>
          <w:u w:val="single"/>
        </w:rPr>
        <w:t xml:space="preserve"> </w:t>
      </w:r>
      <w:r>
        <w:rPr>
          <w:u w:val="single"/>
        </w:rPr>
        <w:tab/>
      </w:r>
      <w:r>
        <w:t>)</w:t>
      </w:r>
    </w:p>
    <w:p w14:paraId="2199C7AA" w14:textId="77777777" w:rsidR="00C7057A" w:rsidRDefault="00C7057A">
      <w:pPr>
        <w:pStyle w:val="BodyText"/>
      </w:pPr>
    </w:p>
    <w:p w14:paraId="238D904A" w14:textId="77777777" w:rsidR="00C7057A" w:rsidRDefault="00A97FC7">
      <w:pPr>
        <w:pStyle w:val="ListParagraph"/>
        <w:numPr>
          <w:ilvl w:val="0"/>
          <w:numId w:val="1"/>
        </w:numPr>
        <w:tabs>
          <w:tab w:val="left" w:pos="1540"/>
          <w:tab w:val="left" w:pos="1541"/>
          <w:tab w:val="left" w:pos="6581"/>
          <w:tab w:val="left" w:pos="7463"/>
        </w:tabs>
        <w:rPr>
          <w:sz w:val="24"/>
        </w:rPr>
      </w:pPr>
      <w:r>
        <w:rPr>
          <w:sz w:val="24"/>
        </w:rPr>
        <w:t>records, reports,</w:t>
      </w:r>
      <w:r>
        <w:rPr>
          <w:spacing w:val="-4"/>
          <w:sz w:val="24"/>
        </w:rPr>
        <w:t xml:space="preserve"> </w:t>
      </w:r>
      <w:r>
        <w:rPr>
          <w:sz w:val="24"/>
        </w:rPr>
        <w:t>and</w:t>
      </w:r>
      <w:r>
        <w:rPr>
          <w:spacing w:val="-1"/>
          <w:sz w:val="24"/>
        </w:rPr>
        <w:t xml:space="preserve"> </w:t>
      </w:r>
      <w:r>
        <w:rPr>
          <w:sz w:val="24"/>
        </w:rPr>
        <w:t>statements</w:t>
      </w:r>
      <w:r>
        <w:rPr>
          <w:sz w:val="24"/>
        </w:rPr>
        <w:tab/>
        <w:t>(</w:t>
      </w:r>
      <w:r>
        <w:rPr>
          <w:sz w:val="24"/>
          <w:u w:val="single"/>
        </w:rPr>
        <w:t xml:space="preserve"> </w:t>
      </w:r>
      <w:r>
        <w:rPr>
          <w:sz w:val="24"/>
          <w:u w:val="single"/>
        </w:rPr>
        <w:tab/>
      </w:r>
      <w:r>
        <w:rPr>
          <w:sz w:val="24"/>
        </w:rPr>
        <w:t>)</w:t>
      </w:r>
    </w:p>
    <w:p w14:paraId="08E51DF5" w14:textId="77777777" w:rsidR="00C7057A" w:rsidRDefault="00C7057A">
      <w:pPr>
        <w:pStyle w:val="BodyText"/>
      </w:pPr>
    </w:p>
    <w:p w14:paraId="58BB06E3" w14:textId="77777777" w:rsidR="00C7057A" w:rsidRDefault="00A97FC7">
      <w:pPr>
        <w:pStyle w:val="ListParagraph"/>
        <w:numPr>
          <w:ilvl w:val="0"/>
          <w:numId w:val="1"/>
        </w:numPr>
        <w:tabs>
          <w:tab w:val="left" w:pos="1540"/>
          <w:tab w:val="left" w:pos="1541"/>
        </w:tabs>
        <w:rPr>
          <w:sz w:val="24"/>
        </w:rPr>
      </w:pPr>
      <w:r>
        <w:rPr>
          <w:sz w:val="24"/>
        </w:rPr>
        <w:t>voter registration and absentee</w:t>
      </w:r>
      <w:r>
        <w:rPr>
          <w:spacing w:val="-2"/>
          <w:sz w:val="24"/>
        </w:rPr>
        <w:t xml:space="preserve"> </w:t>
      </w:r>
      <w:r>
        <w:rPr>
          <w:sz w:val="24"/>
        </w:rPr>
        <w:t>ballot</w:t>
      </w:r>
    </w:p>
    <w:p w14:paraId="1A0405DD" w14:textId="77777777" w:rsidR="00C7057A" w:rsidRDefault="00A97FC7">
      <w:pPr>
        <w:pStyle w:val="BodyText"/>
        <w:tabs>
          <w:tab w:val="left" w:pos="6581"/>
          <w:tab w:val="left" w:pos="7463"/>
        </w:tabs>
        <w:spacing w:before="1"/>
        <w:ind w:left="1540"/>
      </w:pPr>
      <w:r>
        <w:t>requests</w:t>
      </w:r>
      <w:r>
        <w:tab/>
        <w:t>(</w:t>
      </w:r>
      <w:r>
        <w:rPr>
          <w:u w:val="single"/>
        </w:rPr>
        <w:t xml:space="preserve"> </w:t>
      </w:r>
      <w:r>
        <w:rPr>
          <w:u w:val="single"/>
        </w:rPr>
        <w:tab/>
      </w:r>
      <w:r>
        <w:t>)</w:t>
      </w:r>
    </w:p>
    <w:p w14:paraId="2761A922" w14:textId="77777777" w:rsidR="00C7057A" w:rsidRDefault="00C7057A">
      <w:pPr>
        <w:pStyle w:val="BodyText"/>
      </w:pPr>
    </w:p>
    <w:p w14:paraId="68A23984" w14:textId="77777777" w:rsidR="00C7057A" w:rsidRDefault="00A97FC7">
      <w:pPr>
        <w:pStyle w:val="ListParagraph"/>
        <w:numPr>
          <w:ilvl w:val="0"/>
          <w:numId w:val="1"/>
        </w:numPr>
        <w:tabs>
          <w:tab w:val="left" w:pos="1540"/>
          <w:tab w:val="left" w:pos="1541"/>
        </w:tabs>
        <w:ind w:right="3628"/>
        <w:rPr>
          <w:sz w:val="24"/>
        </w:rPr>
      </w:pPr>
      <w:r>
        <w:rPr>
          <w:sz w:val="24"/>
        </w:rPr>
        <w:t>all other matters, including those specified as</w:t>
      </w:r>
      <w:r>
        <w:rPr>
          <w:spacing w:val="-3"/>
          <w:sz w:val="24"/>
        </w:rPr>
        <w:t xml:space="preserve"> </w:t>
      </w:r>
      <w:r>
        <w:rPr>
          <w:sz w:val="24"/>
        </w:rPr>
        <w:t>follows:</w:t>
      </w:r>
    </w:p>
    <w:p w14:paraId="328577B0" w14:textId="77777777" w:rsidR="00C7057A" w:rsidRDefault="00352DF7">
      <w:pPr>
        <w:pStyle w:val="BodyText"/>
        <w:spacing w:before="11"/>
        <w:rPr>
          <w:sz w:val="18"/>
        </w:rPr>
      </w:pPr>
      <w:r>
        <w:pict w14:anchorId="3F34F42E">
          <v:line id="_x0000_s1031" alt="" style="position:absolute;z-index:-251651584;mso-wrap-edited:f;mso-width-percent:0;mso-height-percent:0;mso-wrap-distance-left:0;mso-wrap-distance-right:0;mso-position-horizontal-relative:page;mso-width-percent:0;mso-height-percent:0" from="2in,13.25pt" to="364.05pt,13.25pt" strokeweight=".26669mm">
            <w10:wrap type="topAndBottom" anchorx="page"/>
          </v:line>
        </w:pict>
      </w:r>
    </w:p>
    <w:p w14:paraId="454D62A5" w14:textId="77777777" w:rsidR="00C7057A" w:rsidRDefault="00A97FC7" w:rsidP="00E8078A">
      <w:pPr>
        <w:pStyle w:val="BodyText"/>
        <w:tabs>
          <w:tab w:val="left" w:pos="882"/>
        </w:tabs>
        <w:spacing w:after="240" w:line="250" w:lineRule="exact"/>
        <w:ind w:right="2094"/>
        <w:jc w:val="right"/>
      </w:pPr>
      <w:r>
        <w:t>(</w:t>
      </w:r>
      <w:r>
        <w:rPr>
          <w:u w:val="single"/>
        </w:rPr>
        <w:t xml:space="preserve"> </w:t>
      </w:r>
      <w:r>
        <w:rPr>
          <w:u w:val="single"/>
        </w:rPr>
        <w:tab/>
      </w:r>
      <w:r>
        <w:t>)</w:t>
      </w:r>
    </w:p>
    <w:p w14:paraId="44CE2743" w14:textId="77777777" w:rsidR="00C7057A" w:rsidRDefault="00352DF7">
      <w:pPr>
        <w:pStyle w:val="BodyText"/>
        <w:spacing w:line="20" w:lineRule="exact"/>
        <w:ind w:left="1532"/>
        <w:rPr>
          <w:sz w:val="2"/>
        </w:rPr>
      </w:pPr>
      <w:r>
        <w:rPr>
          <w:sz w:val="2"/>
        </w:rPr>
      </w:r>
      <w:r>
        <w:rPr>
          <w:sz w:val="2"/>
        </w:rPr>
        <w:pict w14:anchorId="243C6CC4">
          <v:group id="_x0000_s1029" alt="" style="width:220.05pt;height:.8pt;mso-position-horizontal-relative:char;mso-position-vertical-relative:line" coordsize="4401,16">
            <v:line id="_x0000_s1030" alt="" style="position:absolute" from="0,8" to="4401,8" strokeweight=".26669mm"/>
            <w10:anchorlock/>
          </v:group>
        </w:pict>
      </w:r>
    </w:p>
    <w:p w14:paraId="33C50E95" w14:textId="77777777" w:rsidR="00C7057A" w:rsidRDefault="00C7057A">
      <w:pPr>
        <w:pStyle w:val="BodyText"/>
        <w:spacing w:before="3"/>
        <w:rPr>
          <w:sz w:val="22"/>
        </w:rPr>
      </w:pPr>
    </w:p>
    <w:p w14:paraId="29CD2A6B" w14:textId="77777777" w:rsidR="00C7057A" w:rsidRDefault="00A97FC7">
      <w:pPr>
        <w:ind w:right="2183"/>
        <w:jc w:val="right"/>
        <w:rPr>
          <w:b/>
          <w:sz w:val="24"/>
        </w:rPr>
      </w:pPr>
      <w:r>
        <w:rPr>
          <w:b/>
          <w:sz w:val="24"/>
          <w:u w:val="thick"/>
        </w:rPr>
        <w:t>GRANT OF SPECIFIC AUTHORITY (OPTIONAL)</w:t>
      </w:r>
    </w:p>
    <w:p w14:paraId="3EE11EDE" w14:textId="77777777" w:rsidR="00C7057A" w:rsidRDefault="00C7057A">
      <w:pPr>
        <w:pStyle w:val="BodyText"/>
        <w:spacing w:before="11"/>
        <w:rPr>
          <w:b/>
          <w:sz w:val="15"/>
        </w:rPr>
      </w:pPr>
    </w:p>
    <w:p w14:paraId="5D69F5E0" w14:textId="77777777" w:rsidR="00C7057A" w:rsidRDefault="00A97FC7">
      <w:pPr>
        <w:spacing w:before="92"/>
        <w:ind w:left="100" w:right="370" w:firstLine="719"/>
        <w:rPr>
          <w:b/>
          <w:sz w:val="24"/>
        </w:rPr>
      </w:pPr>
      <w:r>
        <w:rPr>
          <w:b/>
          <w:sz w:val="24"/>
        </w:rPr>
        <w:t>The agent or agents you have appointed WILL NOT have the power to do any of the following acts UNLESS you MARK the box opposite that category:</w:t>
      </w:r>
    </w:p>
    <w:p w14:paraId="450A7A4D" w14:textId="77777777" w:rsidR="00C7057A" w:rsidRDefault="00C7057A">
      <w:pPr>
        <w:pStyle w:val="BodyText"/>
        <w:rPr>
          <w:b/>
        </w:rPr>
      </w:pPr>
    </w:p>
    <w:p w14:paraId="3E02B357" w14:textId="29803039" w:rsidR="00C7057A" w:rsidRDefault="00A97FC7">
      <w:pPr>
        <w:pStyle w:val="BodyText"/>
        <w:tabs>
          <w:tab w:val="left" w:pos="1101"/>
          <w:tab w:val="left" w:pos="1540"/>
        </w:tabs>
        <w:ind w:left="820"/>
      </w:pPr>
      <w:r>
        <w:t>(</w:t>
      </w:r>
      <w:r>
        <w:tab/>
        <w:t>)</w:t>
      </w:r>
      <w:r>
        <w:tab/>
        <w:t xml:space="preserve">create, amend, revoke or terminate an inter </w:t>
      </w:r>
      <w:proofErr w:type="spellStart"/>
      <w:r>
        <w:t>vivos</w:t>
      </w:r>
      <w:proofErr w:type="spellEnd"/>
      <w:r>
        <w:rPr>
          <w:spacing w:val="-10"/>
        </w:rPr>
        <w:t xml:space="preserve"> </w:t>
      </w:r>
      <w:r>
        <w:t>trust;</w:t>
      </w:r>
    </w:p>
    <w:p w14:paraId="08A6E281" w14:textId="77777777" w:rsidR="00C7057A" w:rsidRDefault="00C7057A">
      <w:pPr>
        <w:pStyle w:val="BodyText"/>
        <w:spacing w:before="1"/>
      </w:pPr>
    </w:p>
    <w:p w14:paraId="054C36CC" w14:textId="35C6B993" w:rsidR="00C7057A" w:rsidRDefault="00A97FC7">
      <w:pPr>
        <w:pStyle w:val="BodyText"/>
        <w:tabs>
          <w:tab w:val="left" w:pos="1101"/>
          <w:tab w:val="left" w:pos="1540"/>
        </w:tabs>
        <w:ind w:left="1540" w:right="370" w:hanging="720"/>
      </w:pPr>
      <w:r>
        <w:t>(</w:t>
      </w:r>
      <w:r>
        <w:tab/>
        <w:t>)</w:t>
      </w:r>
      <w:r>
        <w:tab/>
        <w:t>make a gift, subject to the limitations of AS 13.26.344(g) and any special instructions in this power of</w:t>
      </w:r>
      <w:r>
        <w:rPr>
          <w:spacing w:val="-3"/>
        </w:rPr>
        <w:t xml:space="preserve"> </w:t>
      </w:r>
      <w:r>
        <w:t>attorney;</w:t>
      </w:r>
    </w:p>
    <w:p w14:paraId="57DEF1F8" w14:textId="77777777" w:rsidR="00C7057A" w:rsidRDefault="00C7057A">
      <w:pPr>
        <w:pStyle w:val="BodyText"/>
      </w:pPr>
    </w:p>
    <w:p w14:paraId="1EF5AA56" w14:textId="23C9FF17" w:rsidR="00C7057A" w:rsidRDefault="00A97FC7">
      <w:pPr>
        <w:pStyle w:val="BodyText"/>
        <w:tabs>
          <w:tab w:val="left" w:pos="1101"/>
          <w:tab w:val="left" w:pos="1540"/>
        </w:tabs>
        <w:ind w:left="820"/>
      </w:pPr>
      <w:r>
        <w:t>(</w:t>
      </w:r>
      <w:r>
        <w:tab/>
        <w:t>)</w:t>
      </w:r>
      <w:r>
        <w:tab/>
        <w:t>create or change a beneficiary</w:t>
      </w:r>
      <w:r>
        <w:rPr>
          <w:spacing w:val="-7"/>
        </w:rPr>
        <w:t xml:space="preserve"> </w:t>
      </w:r>
      <w:r>
        <w:t>designation;</w:t>
      </w:r>
    </w:p>
    <w:p w14:paraId="519466A7" w14:textId="77777777" w:rsidR="00C7057A" w:rsidRDefault="00C7057A">
      <w:pPr>
        <w:pStyle w:val="BodyText"/>
      </w:pPr>
    </w:p>
    <w:p w14:paraId="45330476" w14:textId="607D5250" w:rsidR="00C7057A" w:rsidRDefault="00A97FC7">
      <w:pPr>
        <w:pStyle w:val="BodyText"/>
        <w:tabs>
          <w:tab w:val="left" w:pos="1101"/>
          <w:tab w:val="left" w:pos="1540"/>
        </w:tabs>
        <w:spacing w:line="480" w:lineRule="auto"/>
        <w:ind w:left="820" w:right="2230"/>
      </w:pPr>
      <w:r>
        <w:t>(</w:t>
      </w:r>
      <w:r>
        <w:tab/>
        <w:t>)</w:t>
      </w:r>
      <w:r>
        <w:tab/>
        <w:t>revoke a transfer on death deed made under AS</w:t>
      </w:r>
      <w:r>
        <w:rPr>
          <w:spacing w:val="-23"/>
        </w:rPr>
        <w:t xml:space="preserve"> </w:t>
      </w:r>
      <w:r>
        <w:t>13.48; (</w:t>
      </w:r>
      <w:r>
        <w:tab/>
        <w:t>)</w:t>
      </w:r>
      <w:r>
        <w:tab/>
        <w:t>create or change rights of</w:t>
      </w:r>
      <w:r>
        <w:rPr>
          <w:spacing w:val="-2"/>
        </w:rPr>
        <w:t xml:space="preserve"> </w:t>
      </w:r>
      <w:r>
        <w:t>survivorship;</w:t>
      </w:r>
    </w:p>
    <w:p w14:paraId="513EFD01" w14:textId="5DDF744B" w:rsidR="00C7057A" w:rsidRDefault="00A97FC7">
      <w:pPr>
        <w:pStyle w:val="BodyText"/>
        <w:tabs>
          <w:tab w:val="left" w:pos="1101"/>
          <w:tab w:val="left" w:pos="1540"/>
        </w:tabs>
        <w:ind w:left="820"/>
      </w:pPr>
      <w:r>
        <w:t>(</w:t>
      </w:r>
      <w:r>
        <w:tab/>
        <w:t>)</w:t>
      </w:r>
      <w:r>
        <w:tab/>
        <w:t>delegate authority granted under the power of</w:t>
      </w:r>
      <w:r>
        <w:rPr>
          <w:spacing w:val="-8"/>
        </w:rPr>
        <w:t xml:space="preserve"> </w:t>
      </w:r>
      <w:r>
        <w:t>attorney;</w:t>
      </w:r>
    </w:p>
    <w:p w14:paraId="787CFCE8" w14:textId="77777777" w:rsidR="00C7057A" w:rsidRDefault="00C7057A">
      <w:pPr>
        <w:pStyle w:val="BodyText"/>
      </w:pPr>
    </w:p>
    <w:p w14:paraId="6DFF3F8C" w14:textId="2C7D4C28" w:rsidR="00C7057A" w:rsidRDefault="00A97FC7">
      <w:pPr>
        <w:pStyle w:val="BodyText"/>
        <w:tabs>
          <w:tab w:val="left" w:pos="1101"/>
          <w:tab w:val="left" w:pos="1540"/>
        </w:tabs>
        <w:spacing w:before="1"/>
        <w:ind w:left="1540" w:right="370" w:hanging="720"/>
      </w:pPr>
      <w:r>
        <w:t>(</w:t>
      </w:r>
      <w:r>
        <w:tab/>
        <w:t>)</w:t>
      </w:r>
      <w:r>
        <w:tab/>
        <w:t>waive the principal's right to be a beneficiary of a joint and survivor annuity, including a survivor benefit under a retirement</w:t>
      </w:r>
      <w:r>
        <w:rPr>
          <w:spacing w:val="-5"/>
        </w:rPr>
        <w:t xml:space="preserve"> </w:t>
      </w:r>
      <w:r>
        <w:t>plan;</w:t>
      </w:r>
    </w:p>
    <w:p w14:paraId="7435D405" w14:textId="77777777" w:rsidR="00C7057A" w:rsidRDefault="00C7057A">
      <w:pPr>
        <w:pStyle w:val="BodyText"/>
      </w:pPr>
    </w:p>
    <w:p w14:paraId="5013AEE3" w14:textId="552FF956" w:rsidR="00C7057A" w:rsidRDefault="00A97FC7">
      <w:pPr>
        <w:pStyle w:val="BodyText"/>
        <w:tabs>
          <w:tab w:val="left" w:pos="1101"/>
          <w:tab w:val="left" w:pos="1540"/>
        </w:tabs>
        <w:ind w:left="820"/>
      </w:pPr>
      <w:r>
        <w:t>(</w:t>
      </w:r>
      <w:r>
        <w:tab/>
        <w:t>)</w:t>
      </w:r>
      <w:r>
        <w:tab/>
        <w:t>exercise fiduciary powers that the principal has authority to</w:t>
      </w:r>
      <w:r>
        <w:rPr>
          <w:spacing w:val="-15"/>
        </w:rPr>
        <w:t xml:space="preserve"> </w:t>
      </w:r>
      <w:r>
        <w:t>delegate.</w:t>
      </w:r>
    </w:p>
    <w:p w14:paraId="1E292A09" w14:textId="77777777" w:rsidR="00C7057A" w:rsidRDefault="00C7057A">
      <w:pPr>
        <w:sectPr w:rsidR="00C7057A">
          <w:footerReference w:type="default" r:id="rId8"/>
          <w:pgSz w:w="12240" w:h="15840"/>
          <w:pgMar w:top="1500" w:right="1260" w:bottom="1400" w:left="1340" w:header="0" w:footer="1202" w:gutter="0"/>
          <w:pgNumType w:start="2"/>
          <w:cols w:space="720"/>
        </w:sectPr>
      </w:pPr>
    </w:p>
    <w:p w14:paraId="2C3E6081" w14:textId="77777777" w:rsidR="00C7057A" w:rsidRDefault="00A97FC7" w:rsidP="003534D1">
      <w:pPr>
        <w:pStyle w:val="Heading1"/>
        <w:spacing w:before="75"/>
        <w:ind w:right="174"/>
      </w:pPr>
      <w:r>
        <w:lastRenderedPageBreak/>
        <w:t>TO INDICATE WHEN THIS DOCUMENT SHALL BECOME EFFECTIVE, MARK ONE OF THE FOLLOWING:</w:t>
      </w:r>
    </w:p>
    <w:p w14:paraId="70090868" w14:textId="77777777" w:rsidR="00C7057A" w:rsidRDefault="00C7057A" w:rsidP="003534D1">
      <w:pPr>
        <w:pStyle w:val="BodyText"/>
        <w:spacing w:before="1"/>
        <w:rPr>
          <w:b/>
        </w:rPr>
      </w:pPr>
    </w:p>
    <w:p w14:paraId="25946BEE" w14:textId="1027CFF4" w:rsidR="00C7057A" w:rsidRDefault="002C255D" w:rsidP="00CE112A">
      <w:pPr>
        <w:pStyle w:val="BodyText"/>
        <w:tabs>
          <w:tab w:val="left" w:pos="1436"/>
          <w:tab w:val="left" w:pos="2260"/>
        </w:tabs>
        <w:ind w:right="370"/>
      </w:pPr>
      <w:r>
        <w:tab/>
      </w:r>
      <w:r w:rsidR="00CE112A">
        <w:fldChar w:fldCharType="begin">
          <w:ffData>
            <w:name w:val="Check1"/>
            <w:enabled/>
            <w:calcOnExit w:val="0"/>
            <w:checkBox>
              <w:sizeAuto/>
              <w:default w:val="0"/>
            </w:checkBox>
          </w:ffData>
        </w:fldChar>
      </w:r>
      <w:bookmarkStart w:id="1" w:name="Check1"/>
      <w:r w:rsidR="00CE112A">
        <w:instrText xml:space="preserve"> FORMCHECKBOX </w:instrText>
      </w:r>
      <w:r w:rsidR="00352DF7">
        <w:fldChar w:fldCharType="separate"/>
      </w:r>
      <w:r w:rsidR="00CE112A">
        <w:fldChar w:fldCharType="end"/>
      </w:r>
      <w:bookmarkEnd w:id="1"/>
      <w:r w:rsidR="00CE112A">
        <w:t xml:space="preserve">   </w:t>
      </w:r>
      <w:r w:rsidR="00A97FC7">
        <w:t>This document shall become effective upon the date of my signature.</w:t>
      </w:r>
    </w:p>
    <w:p w14:paraId="49FD3D89" w14:textId="77777777" w:rsidR="00C7057A" w:rsidRDefault="00C7057A">
      <w:pPr>
        <w:pStyle w:val="BodyText"/>
        <w:rPr>
          <w:sz w:val="16"/>
        </w:rPr>
      </w:pPr>
    </w:p>
    <w:p w14:paraId="132E93D4" w14:textId="7DDC69DB" w:rsidR="00C7057A" w:rsidRDefault="00CE112A" w:rsidP="002C255D">
      <w:pPr>
        <w:pStyle w:val="BodyText"/>
        <w:spacing w:before="92"/>
        <w:ind w:left="1440" w:right="370"/>
      </w:pPr>
      <w:r>
        <w:fldChar w:fldCharType="begin">
          <w:ffData>
            <w:name w:val="Check2"/>
            <w:enabled/>
            <w:calcOnExit w:val="0"/>
            <w:checkBox>
              <w:sizeAuto/>
              <w:default w:val="0"/>
            </w:checkBox>
          </w:ffData>
        </w:fldChar>
      </w:r>
      <w:bookmarkStart w:id="2" w:name="Check2"/>
      <w:r>
        <w:instrText xml:space="preserve"> FORMCHECKBOX </w:instrText>
      </w:r>
      <w:r w:rsidR="00352DF7">
        <w:fldChar w:fldCharType="separate"/>
      </w:r>
      <w:r>
        <w:fldChar w:fldCharType="end"/>
      </w:r>
      <w:bookmarkEnd w:id="2"/>
      <w:r>
        <w:t xml:space="preserve">   </w:t>
      </w:r>
      <w:r w:rsidR="00A97FC7">
        <w:t>This document shall become effective upon the date of my incapacity and shall not otherwise be affected by my incapacity.</w:t>
      </w:r>
    </w:p>
    <w:p w14:paraId="7CE9E46F" w14:textId="77777777" w:rsidR="00C7057A" w:rsidRDefault="00C7057A">
      <w:pPr>
        <w:pStyle w:val="BodyText"/>
      </w:pPr>
    </w:p>
    <w:p w14:paraId="33ED6DE9" w14:textId="77777777" w:rsidR="00C7057A" w:rsidRDefault="00A97FC7" w:rsidP="003534D1">
      <w:pPr>
        <w:pStyle w:val="Heading1"/>
        <w:ind w:right="174"/>
      </w:pPr>
      <w:r>
        <w:t>IF YOU HAVE INDICATED THAT THIS DOCUMENT SHALL BECOME EFFECTIVE ON THE DATE OF YOUR SIGNATURE, MARK ONE OF THE FOLLOWING:</w:t>
      </w:r>
    </w:p>
    <w:p w14:paraId="369E5997" w14:textId="77777777" w:rsidR="00C7057A" w:rsidRDefault="00C7057A">
      <w:pPr>
        <w:pStyle w:val="BodyText"/>
        <w:rPr>
          <w:b/>
        </w:rPr>
      </w:pPr>
    </w:p>
    <w:p w14:paraId="54745B54" w14:textId="1F1D8FB3" w:rsidR="00CE112A" w:rsidRDefault="002C255D" w:rsidP="00CE112A">
      <w:pPr>
        <w:pStyle w:val="BodyText"/>
        <w:tabs>
          <w:tab w:val="left" w:pos="1436"/>
          <w:tab w:val="left" w:pos="2260"/>
        </w:tabs>
        <w:spacing w:before="1" w:line="480" w:lineRule="auto"/>
        <w:ind w:right="370"/>
      </w:pPr>
      <w:r>
        <w:tab/>
      </w:r>
      <w:r w:rsidR="00CE112A">
        <w:fldChar w:fldCharType="begin">
          <w:ffData>
            <w:name w:val="Check3"/>
            <w:enabled/>
            <w:calcOnExit w:val="0"/>
            <w:checkBox>
              <w:sizeAuto/>
              <w:default w:val="0"/>
            </w:checkBox>
          </w:ffData>
        </w:fldChar>
      </w:r>
      <w:bookmarkStart w:id="3" w:name="Check3"/>
      <w:r w:rsidR="00CE112A">
        <w:instrText xml:space="preserve"> FORMCHECKBOX </w:instrText>
      </w:r>
      <w:r w:rsidR="00352DF7">
        <w:fldChar w:fldCharType="separate"/>
      </w:r>
      <w:r w:rsidR="00CE112A">
        <w:fldChar w:fldCharType="end"/>
      </w:r>
      <w:bookmarkEnd w:id="3"/>
      <w:r w:rsidR="00CE112A">
        <w:t xml:space="preserve">   </w:t>
      </w:r>
      <w:r w:rsidR="00A97FC7">
        <w:t>This document shall not be affected by my subsequent incapacity</w:t>
      </w:r>
      <w:r w:rsidR="00CE112A">
        <w:t>.</w:t>
      </w:r>
    </w:p>
    <w:p w14:paraId="73DFB671" w14:textId="4C1E79CD" w:rsidR="00C7057A" w:rsidRDefault="002C255D" w:rsidP="00CE112A">
      <w:pPr>
        <w:pStyle w:val="BodyText"/>
        <w:tabs>
          <w:tab w:val="left" w:pos="1436"/>
          <w:tab w:val="left" w:pos="2260"/>
        </w:tabs>
        <w:spacing w:before="1" w:line="480" w:lineRule="auto"/>
        <w:ind w:right="370"/>
      </w:pPr>
      <w:r>
        <w:tab/>
      </w:r>
      <w:r w:rsidR="00CE112A">
        <w:fldChar w:fldCharType="begin">
          <w:ffData>
            <w:name w:val="Check4"/>
            <w:enabled/>
            <w:calcOnExit w:val="0"/>
            <w:checkBox>
              <w:sizeAuto/>
              <w:default w:val="0"/>
            </w:checkBox>
          </w:ffData>
        </w:fldChar>
      </w:r>
      <w:bookmarkStart w:id="4" w:name="Check4"/>
      <w:r w:rsidR="00CE112A">
        <w:instrText xml:space="preserve"> FORMCHECKBOX </w:instrText>
      </w:r>
      <w:r w:rsidR="00352DF7">
        <w:fldChar w:fldCharType="separate"/>
      </w:r>
      <w:r w:rsidR="00CE112A">
        <w:fldChar w:fldCharType="end"/>
      </w:r>
      <w:bookmarkEnd w:id="4"/>
      <w:r w:rsidR="00CE112A">
        <w:t xml:space="preserve">   </w:t>
      </w:r>
      <w:r w:rsidR="00A97FC7">
        <w:t>This document shall be revoked by my subsequent</w:t>
      </w:r>
      <w:r w:rsidR="00A97FC7">
        <w:rPr>
          <w:spacing w:val="-14"/>
        </w:rPr>
        <w:t xml:space="preserve"> </w:t>
      </w:r>
      <w:r w:rsidR="00A97FC7">
        <w:t>incapacity.</w:t>
      </w:r>
    </w:p>
    <w:p w14:paraId="6866FCEB" w14:textId="456DEEED" w:rsidR="00C7057A" w:rsidRDefault="00A97FC7" w:rsidP="003534D1">
      <w:pPr>
        <w:pStyle w:val="Heading1"/>
        <w:ind w:right="183"/>
      </w:pPr>
      <w:r>
        <w:t>IF</w:t>
      </w:r>
      <w:r w:rsidR="003534D1">
        <w:t xml:space="preserve"> </w:t>
      </w:r>
      <w:r>
        <w:t>YOU HAVE INDICATED THAT THIS DOCUMENT SHALL BECOME EFFECTIVE UPON THE DATE OF YOUR SIGNATURE AND WANT TO LIMIT THE TERM OF THIS DOCUMENT, COMPLETE THE FOLLOWING:</w:t>
      </w:r>
    </w:p>
    <w:p w14:paraId="5201A48D" w14:textId="77777777" w:rsidR="00C7057A" w:rsidRDefault="00C7057A">
      <w:pPr>
        <w:pStyle w:val="BodyText"/>
        <w:rPr>
          <w:b/>
        </w:rPr>
      </w:pPr>
    </w:p>
    <w:p w14:paraId="2412A59E" w14:textId="77777777" w:rsidR="00C7057A" w:rsidRDefault="00A97FC7">
      <w:pPr>
        <w:pStyle w:val="BodyText"/>
        <w:ind w:left="820"/>
      </w:pPr>
      <w:r>
        <w:t>This document shall continue in effect until it is revoked in writing.</w:t>
      </w:r>
    </w:p>
    <w:p w14:paraId="7A68638E" w14:textId="77777777" w:rsidR="00C7057A" w:rsidRDefault="00C7057A">
      <w:pPr>
        <w:pStyle w:val="BodyText"/>
      </w:pPr>
    </w:p>
    <w:p w14:paraId="11C03187" w14:textId="77777777" w:rsidR="00C7057A" w:rsidRDefault="00A97FC7">
      <w:pPr>
        <w:ind w:left="438"/>
        <w:rPr>
          <w:b/>
          <w:sz w:val="24"/>
        </w:rPr>
      </w:pPr>
      <w:r>
        <w:rPr>
          <w:b/>
          <w:sz w:val="24"/>
          <w:u w:val="thick"/>
        </w:rPr>
        <w:t>NOTICE OF REVOCATION OF THE POWERS GRANTED IN THIS DOCUMENT</w:t>
      </w:r>
    </w:p>
    <w:p w14:paraId="1538D419" w14:textId="77777777" w:rsidR="00C7057A" w:rsidRDefault="00C7057A">
      <w:pPr>
        <w:pStyle w:val="BodyText"/>
        <w:rPr>
          <w:b/>
          <w:sz w:val="16"/>
        </w:rPr>
      </w:pPr>
    </w:p>
    <w:p w14:paraId="402D8492" w14:textId="77777777" w:rsidR="00C7057A" w:rsidRDefault="00A97FC7" w:rsidP="007C25FA">
      <w:pPr>
        <w:pStyle w:val="BodyText"/>
        <w:spacing w:before="92"/>
        <w:ind w:left="100" w:right="180" w:firstLine="719"/>
      </w:pPr>
      <w: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2D43A570" w14:textId="77777777" w:rsidR="00C7057A" w:rsidRDefault="00C7057A">
      <w:pPr>
        <w:pStyle w:val="BodyText"/>
      </w:pPr>
    </w:p>
    <w:p w14:paraId="172E8FB5" w14:textId="77777777" w:rsidR="00C7057A" w:rsidRDefault="00A97FC7">
      <w:pPr>
        <w:spacing w:before="1"/>
        <w:ind w:left="3173"/>
        <w:rPr>
          <w:b/>
          <w:sz w:val="24"/>
        </w:rPr>
      </w:pPr>
      <w:r>
        <w:rPr>
          <w:b/>
          <w:sz w:val="24"/>
          <w:u w:val="thick"/>
        </w:rPr>
        <w:t>NOTICE TO THIRD PARTIES</w:t>
      </w:r>
    </w:p>
    <w:p w14:paraId="704BDA4F" w14:textId="77777777" w:rsidR="00C7057A" w:rsidRDefault="00C7057A">
      <w:pPr>
        <w:pStyle w:val="BodyText"/>
        <w:spacing w:before="11"/>
        <w:rPr>
          <w:b/>
          <w:sz w:val="15"/>
        </w:rPr>
      </w:pPr>
    </w:p>
    <w:p w14:paraId="2902F473" w14:textId="77777777" w:rsidR="00C7057A" w:rsidRDefault="00A97FC7" w:rsidP="007C25FA">
      <w:pPr>
        <w:pStyle w:val="BodyText"/>
        <w:spacing w:before="92"/>
        <w:ind w:left="100" w:right="175" w:firstLine="719"/>
      </w:pPr>
      <w:r>
        <w:t>A third party who relies on the reasonable representations of an agent as to a matter relating to a power granted by a properly executed statutory form power of attorney does not incur any liability to the principal or to the principal’s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a civil penalty, plus damages, costs, and fees associated with the failure to comply with the statutory form power of attorney. If the power of attorney is  one  which becomes effective upon the incapacity of the principal, the incapacity of the principal is established by an affidavit, as required by</w:t>
      </w:r>
      <w:r>
        <w:rPr>
          <w:spacing w:val="-9"/>
        </w:rPr>
        <w:t xml:space="preserve"> </w:t>
      </w:r>
      <w:r>
        <w:t>law.</w:t>
      </w:r>
    </w:p>
    <w:p w14:paraId="71689B0B" w14:textId="77777777" w:rsidR="00C7057A" w:rsidRDefault="00C7057A">
      <w:pPr>
        <w:jc w:val="both"/>
        <w:sectPr w:rsidR="00C7057A">
          <w:pgSz w:w="12240" w:h="15840"/>
          <w:pgMar w:top="1360" w:right="1260" w:bottom="1400" w:left="1340" w:header="0" w:footer="1202" w:gutter="0"/>
          <w:cols w:space="720"/>
        </w:sectPr>
      </w:pPr>
    </w:p>
    <w:p w14:paraId="5510E8D6" w14:textId="1A707B0B" w:rsidR="00C7057A" w:rsidRDefault="00A97FC7">
      <w:pPr>
        <w:pStyle w:val="BodyText"/>
        <w:tabs>
          <w:tab w:val="left" w:pos="3003"/>
          <w:tab w:val="left" w:pos="5125"/>
        </w:tabs>
        <w:spacing w:before="75"/>
        <w:ind w:left="820"/>
      </w:pPr>
      <w:r>
        <w:lastRenderedPageBreak/>
        <w:t>DATED</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20</w:t>
      </w:r>
      <w:r>
        <w:rPr>
          <w:spacing w:val="66"/>
          <w:u w:val="single"/>
        </w:rPr>
        <w:t xml:space="preserve"> </w:t>
      </w:r>
      <w:r w:rsidR="0060224E">
        <w:rPr>
          <w:spacing w:val="66"/>
          <w:u w:val="single"/>
        </w:rPr>
        <w:t xml:space="preserve">   </w:t>
      </w:r>
      <w:r>
        <w:t>.</w:t>
      </w:r>
    </w:p>
    <w:p w14:paraId="04C12CB1" w14:textId="77777777" w:rsidR="00C7057A" w:rsidRDefault="00C7057A">
      <w:pPr>
        <w:pStyle w:val="BodyText"/>
        <w:rPr>
          <w:sz w:val="20"/>
        </w:rPr>
      </w:pPr>
    </w:p>
    <w:p w14:paraId="01DC38B4" w14:textId="77777777" w:rsidR="00C7057A" w:rsidRDefault="00C7057A">
      <w:pPr>
        <w:pStyle w:val="BodyText"/>
        <w:rPr>
          <w:sz w:val="20"/>
        </w:rPr>
      </w:pPr>
    </w:p>
    <w:p w14:paraId="7877FFEB" w14:textId="77777777" w:rsidR="00C7057A" w:rsidRDefault="00352DF7">
      <w:pPr>
        <w:pStyle w:val="BodyText"/>
        <w:rPr>
          <w:sz w:val="27"/>
        </w:rPr>
      </w:pPr>
      <w:r>
        <w:pict w14:anchorId="0A96B7AD">
          <v:line id="_x0000_s1028" alt="" style="position:absolute;z-index:-251650560;mso-wrap-edited:f;mso-width-percent:0;mso-height-percent:0;mso-wrap-distance-left:0;mso-wrap-distance-right:0;mso-position-horizontal-relative:page;mso-width-percent:0;mso-height-percent:0" from="252.05pt,17.9pt" to="492.1pt,17.9pt" strokeweight=".26669mm">
            <w10:wrap type="topAndBottom" anchorx="page"/>
          </v:line>
        </w:pict>
      </w:r>
    </w:p>
    <w:p w14:paraId="2EA1D2DC" w14:textId="77777777" w:rsidR="00C7057A" w:rsidRDefault="00A97FC7" w:rsidP="00E8078A">
      <w:pPr>
        <w:pStyle w:val="BodyText"/>
        <w:tabs>
          <w:tab w:val="left" w:pos="7037"/>
        </w:tabs>
        <w:spacing w:before="240" w:line="250" w:lineRule="exact"/>
        <w:ind w:left="3701"/>
      </w:pPr>
      <w:r>
        <w:rPr>
          <w:u w:val="single"/>
        </w:rPr>
        <w:t xml:space="preserve"> </w:t>
      </w:r>
      <w:r>
        <w:rPr>
          <w:u w:val="single"/>
        </w:rPr>
        <w:tab/>
      </w:r>
      <w:r>
        <w:t>(printed</w:t>
      </w:r>
      <w:r>
        <w:rPr>
          <w:spacing w:val="-1"/>
        </w:rPr>
        <w:t xml:space="preserve"> </w:t>
      </w:r>
      <w:r>
        <w:t>name)</w:t>
      </w:r>
    </w:p>
    <w:p w14:paraId="11230F7A" w14:textId="77777777" w:rsidR="00C7057A" w:rsidRPr="00AD2833" w:rsidRDefault="00C7057A">
      <w:pPr>
        <w:pStyle w:val="BodyText"/>
        <w:rPr>
          <w:b/>
          <w:bCs/>
        </w:rPr>
      </w:pPr>
    </w:p>
    <w:p w14:paraId="09156EBA" w14:textId="77777777" w:rsidR="00C7057A" w:rsidRPr="00AD2833" w:rsidRDefault="00A97FC7">
      <w:pPr>
        <w:pStyle w:val="BodyText"/>
        <w:tabs>
          <w:tab w:val="left" w:pos="3700"/>
        </w:tabs>
        <w:ind w:left="100"/>
        <w:rPr>
          <w:b/>
          <w:bCs/>
        </w:rPr>
      </w:pPr>
      <w:r w:rsidRPr="00AD2833">
        <w:rPr>
          <w:b/>
          <w:bCs/>
        </w:rPr>
        <w:t>STATE</w:t>
      </w:r>
      <w:r w:rsidRPr="00AD2833">
        <w:rPr>
          <w:b/>
          <w:bCs/>
          <w:spacing w:val="-1"/>
        </w:rPr>
        <w:t xml:space="preserve"> </w:t>
      </w:r>
      <w:r w:rsidRPr="00AD2833">
        <w:rPr>
          <w:b/>
          <w:bCs/>
        </w:rPr>
        <w:t>OF</w:t>
      </w:r>
      <w:r w:rsidRPr="00AD2833">
        <w:rPr>
          <w:b/>
          <w:bCs/>
          <w:spacing w:val="-3"/>
        </w:rPr>
        <w:t xml:space="preserve"> </w:t>
      </w:r>
      <w:r w:rsidRPr="00AD2833">
        <w:rPr>
          <w:b/>
          <w:bCs/>
        </w:rPr>
        <w:t>ALASKA</w:t>
      </w:r>
      <w:r w:rsidRPr="00AD2833">
        <w:rPr>
          <w:b/>
          <w:bCs/>
        </w:rPr>
        <w:tab/>
        <w:t>)</w:t>
      </w:r>
    </w:p>
    <w:p w14:paraId="164579EA" w14:textId="5FCFB7E8" w:rsidR="00C7057A" w:rsidRDefault="00A97FC7">
      <w:pPr>
        <w:pStyle w:val="BodyText"/>
        <w:tabs>
          <w:tab w:val="left" w:pos="3700"/>
        </w:tabs>
        <w:ind w:left="100" w:right="5483" w:firstLine="3600"/>
      </w:pPr>
      <w:r>
        <w:t xml:space="preserve">) </w:t>
      </w:r>
      <w:r>
        <w:rPr>
          <w:spacing w:val="-9"/>
        </w:rPr>
        <w:t xml:space="preserve">ss </w:t>
      </w:r>
      <w:r w:rsidR="00AD2833">
        <w:rPr>
          <w:b/>
          <w:bCs/>
        </w:rPr>
        <w:t>_________</w:t>
      </w:r>
      <w:r w:rsidRPr="00AD2833">
        <w:rPr>
          <w:b/>
          <w:bCs/>
          <w:spacing w:val="-2"/>
        </w:rPr>
        <w:t xml:space="preserve"> </w:t>
      </w:r>
      <w:r w:rsidRPr="00AD2833">
        <w:rPr>
          <w:b/>
          <w:bCs/>
        </w:rPr>
        <w:t>JUDICIAL</w:t>
      </w:r>
      <w:r w:rsidRPr="00AD2833">
        <w:rPr>
          <w:b/>
          <w:bCs/>
          <w:spacing w:val="-1"/>
        </w:rPr>
        <w:t xml:space="preserve"> </w:t>
      </w:r>
      <w:r w:rsidRPr="00AD2833">
        <w:rPr>
          <w:b/>
          <w:bCs/>
        </w:rPr>
        <w:t>DISTRICT</w:t>
      </w:r>
      <w:r w:rsidRPr="00AD2833">
        <w:rPr>
          <w:b/>
          <w:bCs/>
        </w:rPr>
        <w:tab/>
      </w:r>
      <w:r>
        <w:t>)</w:t>
      </w:r>
    </w:p>
    <w:p w14:paraId="0262BD29" w14:textId="77777777" w:rsidR="00C7057A" w:rsidRDefault="00C7057A" w:rsidP="00DD4397">
      <w:pPr>
        <w:pStyle w:val="BodyText"/>
      </w:pPr>
    </w:p>
    <w:p w14:paraId="20FF7562" w14:textId="3439A1E9" w:rsidR="00C7057A" w:rsidRDefault="00A97FC7" w:rsidP="00DD4397">
      <w:pPr>
        <w:pStyle w:val="BodyText"/>
        <w:tabs>
          <w:tab w:val="left" w:pos="5578"/>
          <w:tab w:val="left" w:pos="7077"/>
        </w:tabs>
        <w:ind w:left="100" w:right="175" w:firstLine="719"/>
      </w:pPr>
      <w:r>
        <w:t xml:space="preserve">THIS IS TO CERTIFY that on the </w:t>
      </w:r>
      <w:r>
        <w:rPr>
          <w:u w:val="single"/>
        </w:rPr>
        <w:t xml:space="preserve">          </w:t>
      </w:r>
      <w:r>
        <w:rPr>
          <w:spacing w:val="31"/>
          <w:u w:val="single"/>
        </w:rPr>
        <w:t xml:space="preserve"> </w:t>
      </w:r>
      <w:r>
        <w:t>day</w:t>
      </w:r>
      <w:r>
        <w:rPr>
          <w:spacing w:val="2"/>
        </w:rPr>
        <w:t xml:space="preserve"> </w:t>
      </w:r>
      <w:r>
        <w:t>of</w:t>
      </w:r>
      <w:r>
        <w:rPr>
          <w:u w:val="single"/>
        </w:rPr>
        <w:t xml:space="preserve"> </w:t>
      </w:r>
      <w:r>
        <w:rPr>
          <w:u w:val="single"/>
        </w:rPr>
        <w:tab/>
      </w:r>
      <w:r>
        <w:t>20</w:t>
      </w:r>
      <w:r>
        <w:rPr>
          <w:u w:val="single"/>
        </w:rPr>
        <w:t xml:space="preserve"> </w:t>
      </w:r>
      <w:r w:rsidR="00F91972">
        <w:rPr>
          <w:u w:val="single"/>
        </w:rPr>
        <w:t xml:space="preserve">  </w:t>
      </w:r>
      <w:r>
        <w:t>, before me, the undersigned Notary Public in and for the State of Alaska, duly commissioned and sworn,</w:t>
      </w:r>
      <w:r>
        <w:rPr>
          <w:spacing w:val="60"/>
        </w:rPr>
        <w:t xml:space="preserve"> </w:t>
      </w:r>
      <w:r>
        <w:t>personally</w:t>
      </w:r>
      <w:r>
        <w:rPr>
          <w:spacing w:val="57"/>
        </w:rPr>
        <w:t xml:space="preserve"> </w:t>
      </w:r>
      <w:r>
        <w:t>appeared</w:t>
      </w:r>
      <w:r>
        <w:rPr>
          <w:u w:val="single"/>
        </w:rPr>
        <w:t xml:space="preserve"> </w:t>
      </w:r>
      <w:r>
        <w:rPr>
          <w:u w:val="single"/>
        </w:rPr>
        <w:tab/>
      </w:r>
      <w:r>
        <w:t xml:space="preserve">, to me known to be the identical person mentioned in and who executed the within and foregoing GENERAL POWER OF ATTORNEY, and he acknowledged to me that he signed said instrument as </w:t>
      </w:r>
      <w:r>
        <w:rPr>
          <w:spacing w:val="3"/>
        </w:rPr>
        <w:t xml:space="preserve">his </w:t>
      </w:r>
      <w:r>
        <w:t>free and voluntary act and deed, for the uses and purposes therein</w:t>
      </w:r>
      <w:r>
        <w:rPr>
          <w:spacing w:val="-23"/>
        </w:rPr>
        <w:t xml:space="preserve"> </w:t>
      </w:r>
      <w:r>
        <w:t>mentioned.</w:t>
      </w:r>
    </w:p>
    <w:p w14:paraId="0346FFE2" w14:textId="77777777" w:rsidR="00C7057A" w:rsidRDefault="00C7057A" w:rsidP="00DD4397">
      <w:pPr>
        <w:pStyle w:val="BodyText"/>
      </w:pPr>
    </w:p>
    <w:p w14:paraId="55D32BF6" w14:textId="77777777" w:rsidR="00C7057A" w:rsidRDefault="00A97FC7" w:rsidP="00DD4397">
      <w:pPr>
        <w:pStyle w:val="BodyText"/>
        <w:spacing w:before="1"/>
        <w:ind w:left="100" w:right="184" w:firstLine="719"/>
      </w:pPr>
      <w:r>
        <w:t>WITNESS my hand and official notarial seal on the day, month and year in this certificate first above written.</w:t>
      </w:r>
    </w:p>
    <w:p w14:paraId="214A5251" w14:textId="77777777" w:rsidR="00C7057A" w:rsidRDefault="00C7057A" w:rsidP="00DD4397">
      <w:pPr>
        <w:pStyle w:val="BodyText"/>
        <w:rPr>
          <w:sz w:val="20"/>
        </w:rPr>
      </w:pPr>
    </w:p>
    <w:p w14:paraId="3B449EA7" w14:textId="77777777" w:rsidR="00C7057A" w:rsidRDefault="00C7057A">
      <w:pPr>
        <w:pStyle w:val="BodyText"/>
        <w:spacing w:before="9"/>
        <w:rPr>
          <w:sz w:val="25"/>
        </w:rPr>
      </w:pPr>
    </w:p>
    <w:p w14:paraId="52875378" w14:textId="77777777" w:rsidR="00C7057A" w:rsidRDefault="00352DF7">
      <w:pPr>
        <w:pStyle w:val="BodyText"/>
        <w:spacing w:line="20" w:lineRule="exact"/>
        <w:ind w:left="3692"/>
        <w:rPr>
          <w:sz w:val="2"/>
        </w:rPr>
      </w:pPr>
      <w:r>
        <w:rPr>
          <w:sz w:val="2"/>
        </w:rPr>
      </w:r>
      <w:r>
        <w:rPr>
          <w:sz w:val="2"/>
        </w:rPr>
        <w:pict w14:anchorId="5323E762">
          <v:group id="_x0000_s1026" alt="" style="width:288.05pt;height:.85pt;mso-position-horizontal-relative:char;mso-position-vertical-relative:line" coordsize="5761,17">
            <v:line id="_x0000_s1027" alt="" style="position:absolute" from="0,8" to="5761,8" strokeweight=".84pt"/>
            <w10:anchorlock/>
          </v:group>
        </w:pict>
      </w:r>
    </w:p>
    <w:p w14:paraId="2C9A0487" w14:textId="77777777" w:rsidR="00C7057A" w:rsidRDefault="00C7057A">
      <w:pPr>
        <w:spacing w:line="20" w:lineRule="exact"/>
        <w:rPr>
          <w:sz w:val="2"/>
        </w:rPr>
        <w:sectPr w:rsidR="00C7057A">
          <w:pgSz w:w="12240" w:h="15840"/>
          <w:pgMar w:top="1360" w:right="1260" w:bottom="1400" w:left="1340" w:header="0" w:footer="1202" w:gutter="0"/>
          <w:cols w:space="720"/>
        </w:sectPr>
      </w:pPr>
    </w:p>
    <w:p w14:paraId="2BAC7208" w14:textId="77777777" w:rsidR="00C7057A" w:rsidRDefault="00C7057A">
      <w:pPr>
        <w:pStyle w:val="BodyText"/>
        <w:rPr>
          <w:sz w:val="26"/>
        </w:rPr>
      </w:pPr>
    </w:p>
    <w:p w14:paraId="119F5F39" w14:textId="77777777" w:rsidR="00C7057A" w:rsidRDefault="00C7057A">
      <w:pPr>
        <w:pStyle w:val="BodyText"/>
        <w:spacing w:before="5"/>
        <w:rPr>
          <w:sz w:val="22"/>
        </w:rPr>
      </w:pPr>
    </w:p>
    <w:p w14:paraId="2A14B7AB" w14:textId="77777777" w:rsidR="00C7057A" w:rsidRDefault="00A97FC7">
      <w:pPr>
        <w:pStyle w:val="BodyText"/>
        <w:ind w:left="100"/>
      </w:pPr>
      <w:r>
        <w:t>(SEAL)</w:t>
      </w:r>
    </w:p>
    <w:p w14:paraId="77D6EA2B" w14:textId="77777777" w:rsidR="00C7057A" w:rsidRDefault="00A97FC7" w:rsidP="00393C54">
      <w:pPr>
        <w:pStyle w:val="BodyText"/>
        <w:ind w:left="100"/>
      </w:pPr>
      <w:r>
        <w:br w:type="column"/>
      </w:r>
      <w:r>
        <w:t>Notary Public in and for Alaska</w:t>
      </w:r>
    </w:p>
    <w:p w14:paraId="0AE265AA" w14:textId="77777777" w:rsidR="00C7057A" w:rsidRDefault="00A97FC7" w:rsidP="00E8078A">
      <w:pPr>
        <w:pStyle w:val="BodyText"/>
        <w:tabs>
          <w:tab w:val="left" w:pos="5922"/>
        </w:tabs>
        <w:spacing w:before="240"/>
        <w:ind w:left="100"/>
      </w:pPr>
      <w:r>
        <w:t>My Commission</w:t>
      </w:r>
      <w:r>
        <w:rPr>
          <w:spacing w:val="-9"/>
        </w:rPr>
        <w:t xml:space="preserve"> </w:t>
      </w:r>
      <w:r>
        <w:t>Expires:</w:t>
      </w:r>
      <w:r>
        <w:rPr>
          <w:u w:val="single"/>
        </w:rPr>
        <w:t xml:space="preserve"> </w:t>
      </w:r>
      <w:r>
        <w:rPr>
          <w:u w:val="single"/>
        </w:rPr>
        <w:tab/>
      </w:r>
    </w:p>
    <w:sectPr w:rsidR="00C7057A">
      <w:type w:val="continuous"/>
      <w:pgSz w:w="12240" w:h="15840"/>
      <w:pgMar w:top="1360" w:right="1260" w:bottom="940" w:left="1340" w:header="720" w:footer="720" w:gutter="0"/>
      <w:cols w:num="2" w:space="720" w:equalWidth="0">
        <w:col w:w="916" w:space="2684"/>
        <w:col w:w="6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F07F" w14:textId="77777777" w:rsidR="00352DF7" w:rsidRDefault="00352DF7">
      <w:r>
        <w:separator/>
      </w:r>
    </w:p>
  </w:endnote>
  <w:endnote w:type="continuationSeparator" w:id="0">
    <w:p w14:paraId="44B97FF4" w14:textId="77777777" w:rsidR="00352DF7" w:rsidRDefault="0035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2F82" w14:textId="087829BF" w:rsidR="00C7057A" w:rsidRDefault="00FE3517">
    <w:pPr>
      <w:pStyle w:val="BodyText"/>
      <w:spacing w:line="14" w:lineRule="auto"/>
      <w:rPr>
        <w:sz w:val="20"/>
      </w:rPr>
    </w:pPr>
    <w:r>
      <w:rPr>
        <w:noProof/>
      </w:rPr>
      <w:drawing>
        <wp:anchor distT="0" distB="0" distL="114300" distR="114300" simplePos="0" relativeHeight="503309688" behindDoc="0" locked="0" layoutInCell="1" allowOverlap="1" wp14:anchorId="04E63C5D" wp14:editId="4A84F8B3">
          <wp:simplePos x="0" y="0"/>
          <wp:positionH relativeFrom="column">
            <wp:posOffset>495300</wp:posOffset>
          </wp:positionH>
          <wp:positionV relativeFrom="paragraph">
            <wp:posOffset>-26504</wp:posOffset>
          </wp:positionV>
          <wp:extent cx="275471" cy="2981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75471" cy="298174"/>
                  </a:xfrm>
                  <a:prstGeom prst="rect">
                    <a:avLst/>
                  </a:prstGeom>
                </pic:spPr>
              </pic:pic>
            </a:graphicData>
          </a:graphic>
          <wp14:sizeRelH relativeFrom="page">
            <wp14:pctWidth>0</wp14:pctWidth>
          </wp14:sizeRelH>
          <wp14:sizeRelV relativeFrom="page">
            <wp14:pctHeight>0</wp14:pctHeight>
          </wp14:sizeRelV>
        </wp:anchor>
      </w:drawing>
    </w:r>
    <w:r w:rsidR="00352DF7">
      <w:pict w14:anchorId="441378CE">
        <v:shapetype id="_x0000_t202" coordsize="21600,21600" o:spt="202" path="m,l,21600r21600,l21600,xe">
          <v:stroke joinstyle="miter"/>
          <v:path gradientshapeok="t" o:connecttype="rect"/>
        </v:shapetype>
        <v:shape id="_x0000_s2054" type="#_x0000_t202" alt="" style="position:absolute;margin-left:470.65pt;margin-top:743.8pt;width:29.65pt;height:13.15pt;z-index:-7936;mso-wrap-style:square;mso-wrap-edited:f;mso-width-percent:0;mso-height-percent:0;mso-position-horizontal-relative:page;mso-position-vertical-relative:page;mso-width-percent:0;mso-height-percent:0;v-text-anchor:top" filled="f" stroked="f">
          <v:textbox inset="0,0,0,0">
            <w:txbxContent>
              <w:p w14:paraId="011E59A1" w14:textId="534FB35C" w:rsidR="00C7057A" w:rsidRDefault="005D62EF">
                <w:pPr>
                  <w:spacing w:before="12"/>
                  <w:ind w:left="20"/>
                  <w:rPr>
                    <w:sz w:val="20"/>
                  </w:rPr>
                </w:pPr>
                <w:r>
                  <w:rPr>
                    <w:sz w:val="20"/>
                  </w:rPr>
                  <w:t>I</w:t>
                </w:r>
                <w:r w:rsidR="00A97FC7">
                  <w:rPr>
                    <w:sz w:val="20"/>
                  </w:rPr>
                  <w:t>nitials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8D7B" w14:textId="7BAABB4F" w:rsidR="00C7057A" w:rsidRDefault="00352DF7">
    <w:pPr>
      <w:pStyle w:val="BodyText"/>
      <w:spacing w:line="14" w:lineRule="auto"/>
      <w:rPr>
        <w:sz w:val="20"/>
      </w:rPr>
    </w:pPr>
    <w:r>
      <w:pict w14:anchorId="14107864">
        <v:shapetype id="_x0000_t202" coordsize="21600,21600" o:spt="202" path="m,l,21600r21600,l21600,xe">
          <v:stroke joinstyle="miter"/>
          <v:path gradientshapeok="t" o:connecttype="rect"/>
        </v:shapetype>
        <v:shape id="_x0000_s2053" type="#_x0000_t202" alt="" style="position:absolute;margin-left:469pt;margin-top:744.15pt;width:29.75pt;height:13.15pt;z-index:-7816;mso-wrap-style:square;mso-wrap-edited:f;mso-width-percent:0;mso-height-percent:0;mso-position-horizontal-relative:page;mso-position-vertical-relative:page;mso-width-percent:0;mso-height-percent:0;v-text-anchor:top" filled="f" stroked="f">
          <v:textbox inset="0,0,0,0">
            <w:txbxContent>
              <w:p w14:paraId="407D5CC3" w14:textId="58218368" w:rsidR="00C7057A" w:rsidRDefault="00E4480D">
                <w:pPr>
                  <w:spacing w:before="12"/>
                  <w:ind w:left="20"/>
                  <w:rPr>
                    <w:sz w:val="20"/>
                  </w:rPr>
                </w:pPr>
                <w:r>
                  <w:rPr>
                    <w:sz w:val="20"/>
                  </w:rPr>
                  <w:t>I</w:t>
                </w:r>
                <w:r w:rsidR="00A97FC7">
                  <w:rPr>
                    <w:sz w:val="20"/>
                  </w:rPr>
                  <w:t>nitials</w:t>
                </w:r>
              </w:p>
            </w:txbxContent>
          </v:textbox>
          <w10:wrap anchorx="page" anchory="page"/>
        </v:shape>
      </w:pict>
    </w:r>
    <w:r>
      <w:pict w14:anchorId="541CB8CB">
        <v:line id="_x0000_s2052" alt="" style="position:absolute;z-index:-7912;mso-wrap-edited:f;mso-width-percent:0;mso-height-percent:0;mso-position-horizontal-relative:page;mso-position-vertical-relative:page;mso-width-percent:0;mso-height-percent:0" from="1in,743.95pt" to="144.2pt,743.95pt" strokeweight=".22136mm">
          <w10:wrap anchorx="page" anchory="page"/>
        </v:line>
      </w:pict>
    </w:r>
    <w:r>
      <w:pict w14:anchorId="6C27990B">
        <v:line id="_x0000_s2051" alt="" style="position:absolute;z-index:-7888;mso-wrap-edited:f;mso-width-percent:0;mso-height-percent:0;mso-position-horizontal-relative:page;mso-position-vertical-relative:page;mso-width-percent:0;mso-height-percent:0" from="465.2pt,743.95pt" to="503.95pt,743.95pt" strokeweight=".22136mm">
          <w10:wrap anchorx="page" anchory="page"/>
        </v:line>
      </w:pict>
    </w:r>
    <w:r>
      <w:pict w14:anchorId="658D9985">
        <v:shape id="_x0000_s2050" type="#_x0000_t202" alt="" style="position:absolute;margin-left:71pt;margin-top:720.9pt;width:119.85pt;height:13.15pt;z-index:-7864;mso-wrap-style:square;mso-wrap-edited:f;mso-width-percent:0;mso-height-percent:0;mso-position-horizontal-relative:page;mso-position-vertical-relative:page;mso-width-percent:0;mso-height-percent:0;v-text-anchor:top" filled="f" stroked="f">
          <v:textbox inset="0,0,0,0">
            <w:txbxContent>
              <w:p w14:paraId="1DB8458E" w14:textId="77777777" w:rsidR="00C7057A" w:rsidRDefault="00A97FC7">
                <w:pPr>
                  <w:spacing w:before="12"/>
                  <w:ind w:left="20"/>
                  <w:rPr>
                    <w:sz w:val="20"/>
                  </w:rPr>
                </w:pPr>
                <w:r>
                  <w:rPr>
                    <w:sz w:val="20"/>
                  </w:rPr>
                  <w:t>General Power of Attorney</w:t>
                </w:r>
              </w:p>
            </w:txbxContent>
          </v:textbox>
          <w10:wrap anchorx="page" anchory="page"/>
        </v:shape>
      </w:pict>
    </w:r>
    <w:r>
      <w:pict w14:anchorId="44121392">
        <v:shape id="_x0000_s2049" type="#_x0000_t202" alt="" style="position:absolute;margin-left:71pt;margin-top:743.8pt;width:53.15pt;height:13.15pt;z-index:-7840;mso-wrap-style:square;mso-wrap-edited:f;mso-width-percent:0;mso-height-percent:0;mso-position-horizontal-relative:page;mso-position-vertical-relative:page;mso-width-percent:0;mso-height-percent:0;v-text-anchor:top" filled="f" stroked="f">
          <v:textbox inset="0,0,0,0">
            <w:txbxContent>
              <w:p w14:paraId="5D9A51CB" w14:textId="77777777" w:rsidR="00C7057A" w:rsidRDefault="00A97FC7">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97D1" w14:textId="77777777" w:rsidR="00352DF7" w:rsidRDefault="00352DF7">
      <w:r>
        <w:separator/>
      </w:r>
    </w:p>
  </w:footnote>
  <w:footnote w:type="continuationSeparator" w:id="0">
    <w:p w14:paraId="04B3887E" w14:textId="77777777" w:rsidR="00352DF7" w:rsidRDefault="0035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919E1"/>
    <w:multiLevelType w:val="hybridMultilevel"/>
    <w:tmpl w:val="EC922A4A"/>
    <w:lvl w:ilvl="0" w:tplc="A0EABC02">
      <w:start w:val="10"/>
      <w:numFmt w:val="upperLetter"/>
      <w:lvlText w:val="(%1)"/>
      <w:lvlJc w:val="left"/>
      <w:pPr>
        <w:ind w:left="1540" w:hanging="720"/>
        <w:jc w:val="left"/>
      </w:pPr>
      <w:rPr>
        <w:rFonts w:ascii="Arial" w:eastAsia="Arial" w:hAnsi="Arial" w:cs="Arial" w:hint="default"/>
        <w:spacing w:val="-2"/>
        <w:w w:val="99"/>
        <w:sz w:val="24"/>
        <w:szCs w:val="24"/>
        <w:lang w:val="en-US" w:eastAsia="en-US" w:bidi="en-US"/>
      </w:rPr>
    </w:lvl>
    <w:lvl w:ilvl="1" w:tplc="1EE6BD80">
      <w:numFmt w:val="bullet"/>
      <w:lvlText w:val="•"/>
      <w:lvlJc w:val="left"/>
      <w:pPr>
        <w:ind w:left="2350" w:hanging="720"/>
      </w:pPr>
      <w:rPr>
        <w:rFonts w:hint="default"/>
        <w:lang w:val="en-US" w:eastAsia="en-US" w:bidi="en-US"/>
      </w:rPr>
    </w:lvl>
    <w:lvl w:ilvl="2" w:tplc="6950A466">
      <w:numFmt w:val="bullet"/>
      <w:lvlText w:val="•"/>
      <w:lvlJc w:val="left"/>
      <w:pPr>
        <w:ind w:left="3160" w:hanging="720"/>
      </w:pPr>
      <w:rPr>
        <w:rFonts w:hint="default"/>
        <w:lang w:val="en-US" w:eastAsia="en-US" w:bidi="en-US"/>
      </w:rPr>
    </w:lvl>
    <w:lvl w:ilvl="3" w:tplc="8188E702">
      <w:numFmt w:val="bullet"/>
      <w:lvlText w:val="•"/>
      <w:lvlJc w:val="left"/>
      <w:pPr>
        <w:ind w:left="3970" w:hanging="720"/>
      </w:pPr>
      <w:rPr>
        <w:rFonts w:hint="default"/>
        <w:lang w:val="en-US" w:eastAsia="en-US" w:bidi="en-US"/>
      </w:rPr>
    </w:lvl>
    <w:lvl w:ilvl="4" w:tplc="B4CED548">
      <w:numFmt w:val="bullet"/>
      <w:lvlText w:val="•"/>
      <w:lvlJc w:val="left"/>
      <w:pPr>
        <w:ind w:left="4780" w:hanging="720"/>
      </w:pPr>
      <w:rPr>
        <w:rFonts w:hint="default"/>
        <w:lang w:val="en-US" w:eastAsia="en-US" w:bidi="en-US"/>
      </w:rPr>
    </w:lvl>
    <w:lvl w:ilvl="5" w:tplc="CA3A94E0">
      <w:numFmt w:val="bullet"/>
      <w:lvlText w:val="•"/>
      <w:lvlJc w:val="left"/>
      <w:pPr>
        <w:ind w:left="5590" w:hanging="720"/>
      </w:pPr>
      <w:rPr>
        <w:rFonts w:hint="default"/>
        <w:lang w:val="en-US" w:eastAsia="en-US" w:bidi="en-US"/>
      </w:rPr>
    </w:lvl>
    <w:lvl w:ilvl="6" w:tplc="DCECFD56">
      <w:numFmt w:val="bullet"/>
      <w:lvlText w:val="•"/>
      <w:lvlJc w:val="left"/>
      <w:pPr>
        <w:ind w:left="6400" w:hanging="720"/>
      </w:pPr>
      <w:rPr>
        <w:rFonts w:hint="default"/>
        <w:lang w:val="en-US" w:eastAsia="en-US" w:bidi="en-US"/>
      </w:rPr>
    </w:lvl>
    <w:lvl w:ilvl="7" w:tplc="81F4E53A">
      <w:numFmt w:val="bullet"/>
      <w:lvlText w:val="•"/>
      <w:lvlJc w:val="left"/>
      <w:pPr>
        <w:ind w:left="7210" w:hanging="720"/>
      </w:pPr>
      <w:rPr>
        <w:rFonts w:hint="default"/>
        <w:lang w:val="en-US" w:eastAsia="en-US" w:bidi="en-US"/>
      </w:rPr>
    </w:lvl>
    <w:lvl w:ilvl="8" w:tplc="9D147E10">
      <w:numFmt w:val="bullet"/>
      <w:lvlText w:val="•"/>
      <w:lvlJc w:val="left"/>
      <w:pPr>
        <w:ind w:left="802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057A"/>
    <w:rsid w:val="00071DF6"/>
    <w:rsid w:val="001049B1"/>
    <w:rsid w:val="00123D10"/>
    <w:rsid w:val="002C255D"/>
    <w:rsid w:val="00352DF7"/>
    <w:rsid w:val="003534D1"/>
    <w:rsid w:val="00367E83"/>
    <w:rsid w:val="00393C54"/>
    <w:rsid w:val="003A6ECC"/>
    <w:rsid w:val="005038E9"/>
    <w:rsid w:val="005D62EF"/>
    <w:rsid w:val="0060224E"/>
    <w:rsid w:val="007C25FA"/>
    <w:rsid w:val="007D24EF"/>
    <w:rsid w:val="008C4780"/>
    <w:rsid w:val="009250E3"/>
    <w:rsid w:val="0096751E"/>
    <w:rsid w:val="00A97FC7"/>
    <w:rsid w:val="00AD2833"/>
    <w:rsid w:val="00BF5449"/>
    <w:rsid w:val="00C7057A"/>
    <w:rsid w:val="00CC4335"/>
    <w:rsid w:val="00CE112A"/>
    <w:rsid w:val="00D343F0"/>
    <w:rsid w:val="00DD4397"/>
    <w:rsid w:val="00E4480D"/>
    <w:rsid w:val="00E8078A"/>
    <w:rsid w:val="00F91972"/>
    <w:rsid w:val="00FE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FC1DA4"/>
  <w15:docId w15:val="{5D68BE56-EADF-FD47-AC30-6E144D7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firstLine="7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134"/>
    </w:pPr>
  </w:style>
  <w:style w:type="paragraph" w:styleId="Header">
    <w:name w:val="header"/>
    <w:basedOn w:val="Normal"/>
    <w:link w:val="HeaderChar"/>
    <w:uiPriority w:val="99"/>
    <w:unhideWhenUsed/>
    <w:rsid w:val="00CE112A"/>
    <w:pPr>
      <w:tabs>
        <w:tab w:val="center" w:pos="4680"/>
        <w:tab w:val="right" w:pos="9360"/>
      </w:tabs>
    </w:pPr>
  </w:style>
  <w:style w:type="character" w:customStyle="1" w:styleId="HeaderChar">
    <w:name w:val="Header Char"/>
    <w:basedOn w:val="DefaultParagraphFont"/>
    <w:link w:val="Header"/>
    <w:uiPriority w:val="99"/>
    <w:rsid w:val="00CE112A"/>
    <w:rPr>
      <w:rFonts w:ascii="Arial" w:eastAsia="Arial" w:hAnsi="Arial" w:cs="Arial"/>
      <w:lang w:bidi="en-US"/>
    </w:rPr>
  </w:style>
  <w:style w:type="paragraph" w:styleId="Footer">
    <w:name w:val="footer"/>
    <w:basedOn w:val="Normal"/>
    <w:link w:val="FooterChar"/>
    <w:uiPriority w:val="99"/>
    <w:unhideWhenUsed/>
    <w:rsid w:val="00CE112A"/>
    <w:pPr>
      <w:tabs>
        <w:tab w:val="center" w:pos="4680"/>
        <w:tab w:val="right" w:pos="9360"/>
      </w:tabs>
    </w:pPr>
  </w:style>
  <w:style w:type="character" w:customStyle="1" w:styleId="FooterChar">
    <w:name w:val="Footer Char"/>
    <w:basedOn w:val="DefaultParagraphFont"/>
    <w:link w:val="Footer"/>
    <w:uiPriority w:val="99"/>
    <w:rsid w:val="00CE112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4709</Characters>
  <Application>Microsoft Office Word</Application>
  <DocSecurity>0</DocSecurity>
  <Lines>188</Lines>
  <Paragraphs>91</Paragraphs>
  <ScaleCrop>false</ScaleCrop>
  <HeadingPairs>
    <vt:vector size="2" baseType="variant">
      <vt:variant>
        <vt:lpstr>Title</vt:lpstr>
      </vt:variant>
      <vt:variant>
        <vt:i4>1</vt:i4>
      </vt:variant>
    </vt:vector>
  </HeadingPairs>
  <TitlesOfParts>
    <vt:vector size="1" baseType="lpstr">
      <vt:lpstr>Alaska General Power of Attorney</vt:lpstr>
    </vt:vector>
  </TitlesOfParts>
  <Manager/>
  <Company/>
  <LinksUpToDate>false</LinksUpToDate>
  <CharactersWithSpaces>5607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General Power of Attorney</dc:title>
  <dc:subject/>
  <dc:creator>OpenDocs</dc:creator>
  <cp:keywords/>
  <dc:description/>
  <cp:lastModifiedBy>Microsoft Office User</cp:lastModifiedBy>
  <cp:revision>26</cp:revision>
  <dcterms:created xsi:type="dcterms:W3CDTF">2019-01-15T16:25:00Z</dcterms:created>
  <dcterms:modified xsi:type="dcterms:W3CDTF">2019-11-14T21:46:00Z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2017-05-01T10:00:00Z</vt:filetime>
  </property>
  <property fmtid="{D5CDD505-2E9C-101B-9397-08002B2CF9AE}" pid="3" name="Creator">
    <vt:lpwstr>Microsoft® Office Word 2007</vt:lpwstr>
  </property>
  <property fmtid="{D5CDD505-2E9C-101B-9397-08002B2CF9AE}" pid="4" name="LastSaved">
    <vt:filetime>2019-01-14T10:00:00Z</vt:filetime>
  </property>
</Properties>
</file>