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1357F" w14:textId="77777777" w:rsidR="00C97802" w:rsidRDefault="00C97802" w:rsidP="00C97802">
      <w:pPr>
        <w:spacing w:before="91"/>
        <w:rPr>
          <w:b/>
          <w:sz w:val="28"/>
        </w:rPr>
      </w:pPr>
    </w:p>
    <w:p w14:paraId="352ACB14" w14:textId="55B04483" w:rsidR="00E85961" w:rsidRPr="00526CDC" w:rsidRDefault="006B15FF" w:rsidP="00C97802">
      <w:pPr>
        <w:spacing w:before="91"/>
        <w:jc w:val="center"/>
        <w:rPr>
          <w:b/>
          <w:sz w:val="36"/>
          <w:szCs w:val="36"/>
        </w:rPr>
      </w:pPr>
      <w:r w:rsidRPr="00526CDC">
        <w:rPr>
          <w:b/>
          <w:sz w:val="36"/>
          <w:szCs w:val="36"/>
        </w:rPr>
        <w:t>WISCONSIN</w:t>
      </w:r>
      <w:r w:rsidR="004D4EF1" w:rsidRPr="00526CDC">
        <w:rPr>
          <w:b/>
          <w:sz w:val="36"/>
          <w:szCs w:val="36"/>
        </w:rPr>
        <w:t xml:space="preserve"> </w:t>
      </w:r>
      <w:r w:rsidRPr="00526CDC">
        <w:rPr>
          <w:b/>
          <w:sz w:val="36"/>
          <w:szCs w:val="36"/>
        </w:rPr>
        <w:t>SUBLEASE</w:t>
      </w:r>
      <w:r w:rsidR="004D4EF1" w:rsidRPr="00526CDC">
        <w:rPr>
          <w:b/>
          <w:sz w:val="36"/>
          <w:szCs w:val="36"/>
        </w:rPr>
        <w:t xml:space="preserve"> </w:t>
      </w:r>
      <w:r w:rsidRPr="00526CDC">
        <w:rPr>
          <w:b/>
          <w:sz w:val="36"/>
          <w:szCs w:val="36"/>
        </w:rPr>
        <w:t>AGREEMENT</w:t>
      </w:r>
    </w:p>
    <w:p w14:paraId="45BD83B9" w14:textId="77777777" w:rsidR="00E85961" w:rsidRDefault="00E85961">
      <w:pPr>
        <w:pStyle w:val="BodyText"/>
        <w:spacing w:before="10"/>
        <w:rPr>
          <w:b/>
          <w:sz w:val="39"/>
        </w:rPr>
      </w:pPr>
    </w:p>
    <w:p w14:paraId="695166CF" w14:textId="45C5D626" w:rsidR="00E85961" w:rsidRPr="0033113A" w:rsidRDefault="004D4EF1" w:rsidP="0033113A">
      <w:pPr>
        <w:pStyle w:val="BodyText"/>
        <w:tabs>
          <w:tab w:val="left" w:pos="4576"/>
          <w:tab w:val="left" w:pos="10123"/>
        </w:tabs>
        <w:spacing w:before="1"/>
        <w:ind w:left="460"/>
      </w:pPr>
      <w:r w:rsidRPr="0033113A">
        <w:t>It is mutually agreed on this date</w:t>
      </w:r>
      <w:r w:rsidR="0033113A">
        <w:t xml:space="preserve"> </w:t>
      </w:r>
      <w:r w:rsidR="0033113A">
        <w:rPr>
          <w:u w:val="single"/>
        </w:rPr>
        <w:tab/>
        <w:t xml:space="preserve">    </w:t>
      </w:r>
      <w:r w:rsidR="0033113A">
        <w:t xml:space="preserve"> </w:t>
      </w:r>
      <w:r w:rsidRPr="0033113A">
        <w:t>between Landlord/Agent</w:t>
      </w:r>
      <w:r w:rsidR="0033113A">
        <w:t xml:space="preserve"> </w:t>
      </w:r>
      <w:r w:rsidR="0033113A">
        <w:rPr>
          <w:u w:val="single"/>
        </w:rPr>
        <w:tab/>
      </w:r>
      <w:r w:rsidRPr="0033113A">
        <w:tab/>
      </w:r>
    </w:p>
    <w:p w14:paraId="72E214F9" w14:textId="0D69A7B8" w:rsidR="00E85961" w:rsidRPr="0033113A" w:rsidRDefault="004D4EF1" w:rsidP="00C630F5">
      <w:pPr>
        <w:pStyle w:val="BodyText"/>
        <w:tabs>
          <w:tab w:val="left" w:pos="4061"/>
          <w:tab w:val="left" w:pos="8186"/>
        </w:tabs>
        <w:spacing w:line="360" w:lineRule="auto"/>
        <w:ind w:left="460"/>
      </w:pPr>
      <w:r w:rsidRPr="007F18DB">
        <w:t>and Sublessor(s)(Original Tenant(s))</w:t>
      </w:r>
      <w:r w:rsidRPr="0033113A">
        <w:tab/>
      </w:r>
      <w:r w:rsidRPr="0033113A">
        <w:rPr>
          <w:u w:val="single"/>
        </w:rPr>
        <w:t xml:space="preserve"> </w:t>
      </w:r>
      <w:r w:rsidRPr="0033113A">
        <w:rPr>
          <w:u w:val="single"/>
        </w:rPr>
        <w:tab/>
      </w:r>
      <w:r w:rsidR="00C630F5">
        <w:rPr>
          <w:u w:val="single"/>
        </w:rPr>
        <w:tab/>
      </w:r>
    </w:p>
    <w:p w14:paraId="664B855F" w14:textId="7834673E" w:rsidR="00E85961" w:rsidRPr="00C630F5" w:rsidRDefault="00C630F5" w:rsidP="00C630F5">
      <w:pPr>
        <w:pStyle w:val="BodyText"/>
        <w:spacing w:after="60" w:line="360" w:lineRule="auto"/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</w:t>
      </w:r>
      <w:r>
        <w:rPr>
          <w:sz w:val="20"/>
          <w:u w:val="single"/>
        </w:rPr>
        <w:tab/>
      </w:r>
    </w:p>
    <w:p w14:paraId="7A488385" w14:textId="158DB3B8" w:rsidR="00E85961" w:rsidRPr="00C630F5" w:rsidRDefault="00C630F5" w:rsidP="00C630F5">
      <w:pPr>
        <w:pStyle w:val="BodyText"/>
        <w:spacing w:line="360" w:lineRule="auto"/>
        <w:rPr>
          <w:sz w:val="15"/>
          <w:u w:val="single"/>
        </w:rPr>
      </w:pP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  <w:t xml:space="preserve">           </w:t>
      </w:r>
      <w:r>
        <w:rPr>
          <w:sz w:val="15"/>
          <w:u w:val="single"/>
        </w:rPr>
        <w:tab/>
      </w:r>
      <w:r>
        <w:rPr>
          <w:sz w:val="15"/>
          <w:u w:val="single"/>
        </w:rPr>
        <w:tab/>
      </w:r>
      <w:r>
        <w:rPr>
          <w:sz w:val="15"/>
          <w:u w:val="single"/>
        </w:rPr>
        <w:tab/>
      </w:r>
      <w:r>
        <w:rPr>
          <w:sz w:val="15"/>
          <w:u w:val="single"/>
        </w:rPr>
        <w:tab/>
      </w:r>
      <w:r>
        <w:rPr>
          <w:sz w:val="15"/>
          <w:u w:val="single"/>
        </w:rPr>
        <w:tab/>
      </w:r>
      <w:r>
        <w:rPr>
          <w:sz w:val="15"/>
          <w:u w:val="single"/>
        </w:rPr>
        <w:tab/>
      </w:r>
      <w:r>
        <w:rPr>
          <w:sz w:val="15"/>
          <w:u w:val="single"/>
        </w:rPr>
        <w:tab/>
      </w:r>
    </w:p>
    <w:p w14:paraId="228CAB94" w14:textId="48BA9665" w:rsidR="00E85961" w:rsidRPr="0033113A" w:rsidRDefault="00E85961">
      <w:pPr>
        <w:pStyle w:val="BodyText"/>
        <w:spacing w:before="8"/>
        <w:rPr>
          <w:sz w:val="12"/>
        </w:rPr>
      </w:pPr>
    </w:p>
    <w:p w14:paraId="099F1C58" w14:textId="77777777" w:rsidR="00E85961" w:rsidRPr="0033113A" w:rsidRDefault="00E85961">
      <w:pPr>
        <w:pStyle w:val="BodyText"/>
        <w:spacing w:before="7"/>
        <w:rPr>
          <w:sz w:val="6"/>
        </w:rPr>
      </w:pPr>
    </w:p>
    <w:p w14:paraId="1D20EA1A" w14:textId="77777777" w:rsidR="00E00501" w:rsidRPr="0033113A" w:rsidRDefault="004D4EF1" w:rsidP="00E00501">
      <w:pPr>
        <w:pStyle w:val="BodyText"/>
        <w:tabs>
          <w:tab w:val="left" w:pos="4061"/>
          <w:tab w:val="left" w:pos="8186"/>
        </w:tabs>
        <w:spacing w:line="360" w:lineRule="auto"/>
        <w:ind w:left="460"/>
      </w:pPr>
      <w:r w:rsidRPr="007F18DB">
        <w:t>and Sublessee(s) (New Tenant(s))</w:t>
      </w:r>
      <w:r w:rsidRPr="0033113A">
        <w:tab/>
      </w:r>
      <w:r w:rsidR="00E00501" w:rsidRPr="0033113A">
        <w:rPr>
          <w:u w:val="single"/>
        </w:rPr>
        <w:tab/>
      </w:r>
      <w:r w:rsidR="00E00501">
        <w:rPr>
          <w:u w:val="single"/>
        </w:rPr>
        <w:tab/>
      </w:r>
    </w:p>
    <w:p w14:paraId="12C1ACC2" w14:textId="77777777" w:rsidR="00E00501" w:rsidRPr="00C630F5" w:rsidRDefault="00E00501" w:rsidP="006A000E">
      <w:pPr>
        <w:pStyle w:val="BodyText"/>
        <w:spacing w:line="360" w:lineRule="auto"/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</w:t>
      </w:r>
      <w:r>
        <w:rPr>
          <w:sz w:val="20"/>
          <w:u w:val="single"/>
        </w:rPr>
        <w:tab/>
      </w:r>
    </w:p>
    <w:p w14:paraId="7FACB851" w14:textId="46743278" w:rsidR="00E85961" w:rsidRPr="00E00501" w:rsidRDefault="00E00501" w:rsidP="00E00501">
      <w:pPr>
        <w:pStyle w:val="BodyText"/>
        <w:spacing w:line="360" w:lineRule="auto"/>
        <w:ind w:left="460"/>
        <w:rPr>
          <w:sz w:val="15"/>
          <w:u w:val="single"/>
        </w:rPr>
      </w:pP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  <w:t xml:space="preserve">           </w:t>
      </w:r>
      <w:r>
        <w:rPr>
          <w:sz w:val="15"/>
          <w:u w:val="single"/>
        </w:rPr>
        <w:tab/>
      </w:r>
      <w:r>
        <w:rPr>
          <w:sz w:val="15"/>
          <w:u w:val="single"/>
        </w:rPr>
        <w:tab/>
      </w:r>
      <w:r>
        <w:rPr>
          <w:sz w:val="15"/>
          <w:u w:val="single"/>
        </w:rPr>
        <w:tab/>
      </w:r>
      <w:r>
        <w:rPr>
          <w:sz w:val="15"/>
          <w:u w:val="single"/>
        </w:rPr>
        <w:tab/>
      </w:r>
      <w:r>
        <w:rPr>
          <w:sz w:val="15"/>
          <w:u w:val="single"/>
        </w:rPr>
        <w:tab/>
      </w:r>
      <w:r>
        <w:rPr>
          <w:sz w:val="15"/>
          <w:u w:val="single"/>
        </w:rPr>
        <w:tab/>
      </w:r>
      <w:r>
        <w:rPr>
          <w:sz w:val="15"/>
          <w:u w:val="single"/>
        </w:rPr>
        <w:tab/>
      </w:r>
      <w:r w:rsidR="004D4EF1" w:rsidRPr="0033113A">
        <w:t>, that all the rights and duties</w:t>
      </w:r>
      <w:r w:rsidR="004D4EF1" w:rsidRPr="0033113A">
        <w:rPr>
          <w:spacing w:val="-29"/>
        </w:rPr>
        <w:t xml:space="preserve"> </w:t>
      </w:r>
      <w:r w:rsidR="004D4EF1" w:rsidRPr="0033113A">
        <w:t>described</w:t>
      </w:r>
      <w:r w:rsidR="004D4EF1" w:rsidRPr="0033113A">
        <w:rPr>
          <w:spacing w:val="-28"/>
        </w:rPr>
        <w:t xml:space="preserve"> </w:t>
      </w:r>
      <w:r w:rsidR="004D4EF1" w:rsidRPr="0033113A">
        <w:t>below</w:t>
      </w:r>
      <w:r w:rsidR="004D4EF1" w:rsidRPr="0033113A">
        <w:rPr>
          <w:spacing w:val="-29"/>
        </w:rPr>
        <w:t xml:space="preserve"> </w:t>
      </w:r>
      <w:r w:rsidR="004D4EF1" w:rsidRPr="0033113A">
        <w:t>shall</w:t>
      </w:r>
      <w:r w:rsidR="004D4EF1" w:rsidRPr="0033113A">
        <w:rPr>
          <w:spacing w:val="-28"/>
        </w:rPr>
        <w:t xml:space="preserve"> </w:t>
      </w:r>
      <w:r w:rsidR="004D4EF1" w:rsidRPr="0033113A">
        <w:t>be</w:t>
      </w:r>
      <w:r w:rsidR="004D4EF1" w:rsidRPr="0033113A">
        <w:rPr>
          <w:spacing w:val="-28"/>
        </w:rPr>
        <w:t xml:space="preserve"> </w:t>
      </w:r>
      <w:r w:rsidR="004D4EF1" w:rsidRPr="0033113A">
        <w:t>transferred</w:t>
      </w:r>
      <w:r w:rsidR="004D4EF1" w:rsidRPr="0033113A">
        <w:rPr>
          <w:spacing w:val="-29"/>
        </w:rPr>
        <w:t xml:space="preserve"> </w:t>
      </w:r>
      <w:r w:rsidR="004D4EF1" w:rsidRPr="0033113A">
        <w:t>to</w:t>
      </w:r>
      <w:r w:rsidR="004D4EF1" w:rsidRPr="0033113A">
        <w:rPr>
          <w:spacing w:val="-28"/>
        </w:rPr>
        <w:t xml:space="preserve"> </w:t>
      </w:r>
      <w:r w:rsidR="004D4EF1" w:rsidRPr="0033113A">
        <w:t>Sublessee(s)</w:t>
      </w:r>
      <w:r w:rsidR="004D4EF1" w:rsidRPr="0033113A">
        <w:rPr>
          <w:spacing w:val="-28"/>
        </w:rPr>
        <w:t xml:space="preserve"> </w:t>
      </w:r>
      <w:r w:rsidR="004D4EF1" w:rsidRPr="0033113A">
        <w:t>for</w:t>
      </w:r>
      <w:r w:rsidR="004D4EF1" w:rsidRPr="0033113A">
        <w:rPr>
          <w:spacing w:val="-29"/>
        </w:rPr>
        <w:t xml:space="preserve"> </w:t>
      </w:r>
      <w:r w:rsidR="004D4EF1" w:rsidRPr="0033113A">
        <w:t>the</w:t>
      </w:r>
      <w:r w:rsidR="004D4EF1" w:rsidRPr="0033113A">
        <w:rPr>
          <w:spacing w:val="-28"/>
        </w:rPr>
        <w:t xml:space="preserve"> </w:t>
      </w:r>
      <w:r w:rsidR="004D4EF1" w:rsidRPr="0033113A">
        <w:t>term</w:t>
      </w:r>
      <w:r w:rsidR="004D4EF1" w:rsidRPr="0033113A">
        <w:rPr>
          <w:spacing w:val="-28"/>
        </w:rPr>
        <w:t xml:space="preserve"> </w:t>
      </w:r>
      <w:r w:rsidR="004D4EF1" w:rsidRPr="0033113A">
        <w:t>of</w:t>
      </w:r>
      <w:r w:rsidR="004D4EF1" w:rsidRPr="0033113A">
        <w:rPr>
          <w:spacing w:val="-29"/>
        </w:rPr>
        <w:t xml:space="preserve"> </w:t>
      </w:r>
      <w:r w:rsidR="004D4EF1" w:rsidRPr="0033113A">
        <w:t>the</w:t>
      </w:r>
      <w:r w:rsidR="004D4EF1" w:rsidRPr="0033113A">
        <w:rPr>
          <w:spacing w:val="-28"/>
        </w:rPr>
        <w:t xml:space="preserve"> </w:t>
      </w:r>
      <w:r w:rsidR="004D4EF1" w:rsidRPr="0033113A">
        <w:t>sublet</w:t>
      </w:r>
      <w:r w:rsidR="004D4EF1" w:rsidRPr="0033113A">
        <w:rPr>
          <w:spacing w:val="-28"/>
        </w:rPr>
        <w:t xml:space="preserve"> </w:t>
      </w:r>
      <w:r w:rsidR="004D4EF1" w:rsidRPr="0033113A">
        <w:t>agreement</w:t>
      </w:r>
      <w:r w:rsidR="004D4EF1" w:rsidRPr="0033113A">
        <w:rPr>
          <w:spacing w:val="-29"/>
        </w:rPr>
        <w:t xml:space="preserve"> </w:t>
      </w:r>
      <w:r w:rsidR="004D4EF1" w:rsidRPr="0033113A">
        <w:t>specified below.</w:t>
      </w:r>
      <w:r w:rsidR="004D4EF1" w:rsidRPr="0033113A">
        <w:rPr>
          <w:spacing w:val="-30"/>
        </w:rPr>
        <w:t xml:space="preserve"> </w:t>
      </w:r>
      <w:r w:rsidR="004D4EF1" w:rsidRPr="0033113A">
        <w:t>The</w:t>
      </w:r>
      <w:r w:rsidR="004D4EF1" w:rsidRPr="0033113A">
        <w:rPr>
          <w:spacing w:val="-29"/>
        </w:rPr>
        <w:t xml:space="preserve"> </w:t>
      </w:r>
      <w:r w:rsidR="004D4EF1" w:rsidRPr="0033113A">
        <w:t>sublessee</w:t>
      </w:r>
      <w:r w:rsidR="004D4EF1" w:rsidRPr="0033113A">
        <w:rPr>
          <w:spacing w:val="-30"/>
        </w:rPr>
        <w:t xml:space="preserve"> </w:t>
      </w:r>
      <w:r w:rsidR="004D4EF1" w:rsidRPr="0033113A">
        <w:t>acknowledges</w:t>
      </w:r>
      <w:r w:rsidR="004D4EF1" w:rsidRPr="0033113A">
        <w:rPr>
          <w:spacing w:val="-29"/>
        </w:rPr>
        <w:t xml:space="preserve"> </w:t>
      </w:r>
      <w:r w:rsidR="004D4EF1" w:rsidRPr="0033113A">
        <w:t>receipt</w:t>
      </w:r>
      <w:r w:rsidR="004D4EF1" w:rsidRPr="0033113A">
        <w:rPr>
          <w:spacing w:val="-29"/>
        </w:rPr>
        <w:t xml:space="preserve"> </w:t>
      </w:r>
      <w:r w:rsidR="004D4EF1" w:rsidRPr="0033113A">
        <w:t>of</w:t>
      </w:r>
      <w:r w:rsidR="004D4EF1" w:rsidRPr="0033113A">
        <w:rPr>
          <w:spacing w:val="-30"/>
        </w:rPr>
        <w:t xml:space="preserve"> </w:t>
      </w:r>
      <w:r w:rsidR="004D4EF1" w:rsidRPr="0033113A">
        <w:t>the</w:t>
      </w:r>
      <w:r w:rsidR="004D4EF1" w:rsidRPr="0033113A">
        <w:rPr>
          <w:spacing w:val="-29"/>
        </w:rPr>
        <w:t xml:space="preserve"> </w:t>
      </w:r>
      <w:r w:rsidR="004D4EF1" w:rsidRPr="0033113A">
        <w:t>original</w:t>
      </w:r>
      <w:r w:rsidR="004D4EF1" w:rsidRPr="0033113A">
        <w:rPr>
          <w:spacing w:val="-29"/>
        </w:rPr>
        <w:t xml:space="preserve"> </w:t>
      </w:r>
      <w:r w:rsidR="004D4EF1" w:rsidRPr="0033113A">
        <w:t>lease</w:t>
      </w:r>
      <w:r w:rsidR="004D4EF1" w:rsidRPr="0033113A">
        <w:rPr>
          <w:spacing w:val="-30"/>
        </w:rPr>
        <w:t xml:space="preserve"> </w:t>
      </w:r>
      <w:r w:rsidR="004D4EF1" w:rsidRPr="0033113A">
        <w:t>and</w:t>
      </w:r>
      <w:r w:rsidR="004D4EF1" w:rsidRPr="0033113A">
        <w:rPr>
          <w:spacing w:val="-29"/>
        </w:rPr>
        <w:t xml:space="preserve"> </w:t>
      </w:r>
      <w:r w:rsidR="004D4EF1" w:rsidRPr="0033113A">
        <w:t>agrees</w:t>
      </w:r>
      <w:r w:rsidR="004D4EF1" w:rsidRPr="0033113A">
        <w:rPr>
          <w:spacing w:val="-29"/>
        </w:rPr>
        <w:t xml:space="preserve"> </w:t>
      </w:r>
      <w:r w:rsidR="004D4EF1" w:rsidRPr="0033113A">
        <w:t>to</w:t>
      </w:r>
      <w:r w:rsidR="004D4EF1" w:rsidRPr="0033113A">
        <w:rPr>
          <w:spacing w:val="-30"/>
        </w:rPr>
        <w:t xml:space="preserve"> </w:t>
      </w:r>
      <w:r w:rsidR="004D4EF1" w:rsidRPr="0033113A">
        <w:t>be</w:t>
      </w:r>
      <w:r w:rsidR="004D4EF1" w:rsidRPr="0033113A">
        <w:rPr>
          <w:spacing w:val="-29"/>
        </w:rPr>
        <w:t xml:space="preserve"> </w:t>
      </w:r>
      <w:r w:rsidR="004D4EF1" w:rsidRPr="0033113A">
        <w:t>bound</w:t>
      </w:r>
      <w:r w:rsidR="004D4EF1" w:rsidRPr="0033113A">
        <w:rPr>
          <w:spacing w:val="-29"/>
        </w:rPr>
        <w:t xml:space="preserve"> </w:t>
      </w:r>
      <w:r w:rsidR="004D4EF1" w:rsidRPr="0033113A">
        <w:t>by</w:t>
      </w:r>
      <w:r w:rsidR="004D4EF1" w:rsidRPr="0033113A">
        <w:rPr>
          <w:spacing w:val="-30"/>
        </w:rPr>
        <w:t xml:space="preserve"> </w:t>
      </w:r>
      <w:r w:rsidR="004D4EF1" w:rsidRPr="0033113A">
        <w:t>the</w:t>
      </w:r>
      <w:r w:rsidR="004D4EF1" w:rsidRPr="0033113A">
        <w:rPr>
          <w:spacing w:val="-29"/>
        </w:rPr>
        <w:t xml:space="preserve"> </w:t>
      </w:r>
      <w:r w:rsidR="004D4EF1" w:rsidRPr="0033113A">
        <w:t>terms</w:t>
      </w:r>
      <w:r w:rsidR="004D4EF1" w:rsidRPr="0033113A">
        <w:rPr>
          <w:spacing w:val="-29"/>
        </w:rPr>
        <w:t xml:space="preserve"> </w:t>
      </w:r>
      <w:r w:rsidR="004D4EF1" w:rsidRPr="0033113A">
        <w:t>of</w:t>
      </w:r>
      <w:r w:rsidR="004D4EF1" w:rsidRPr="0033113A">
        <w:rPr>
          <w:spacing w:val="-30"/>
        </w:rPr>
        <w:t xml:space="preserve"> </w:t>
      </w:r>
      <w:r w:rsidR="004D4EF1" w:rsidRPr="0033113A">
        <w:t>the original</w:t>
      </w:r>
      <w:r w:rsidR="004D4EF1" w:rsidRPr="0033113A">
        <w:rPr>
          <w:spacing w:val="-30"/>
        </w:rPr>
        <w:t xml:space="preserve"> </w:t>
      </w:r>
      <w:r w:rsidR="004D4EF1" w:rsidRPr="0033113A">
        <w:t>lease</w:t>
      </w:r>
      <w:r w:rsidR="004D4EF1" w:rsidRPr="0033113A">
        <w:rPr>
          <w:spacing w:val="-30"/>
        </w:rPr>
        <w:t xml:space="preserve"> </w:t>
      </w:r>
      <w:r w:rsidR="004D4EF1" w:rsidRPr="0033113A">
        <w:t>consistent</w:t>
      </w:r>
      <w:r w:rsidR="004D4EF1" w:rsidRPr="0033113A">
        <w:rPr>
          <w:spacing w:val="-30"/>
        </w:rPr>
        <w:t xml:space="preserve"> </w:t>
      </w:r>
      <w:r w:rsidR="004D4EF1" w:rsidRPr="0033113A">
        <w:t>with</w:t>
      </w:r>
      <w:r w:rsidR="004D4EF1" w:rsidRPr="0033113A">
        <w:rPr>
          <w:spacing w:val="-29"/>
        </w:rPr>
        <w:t xml:space="preserve"> </w:t>
      </w:r>
      <w:r w:rsidR="004D4EF1" w:rsidRPr="0033113A">
        <w:t>this</w:t>
      </w:r>
      <w:r w:rsidR="004D4EF1" w:rsidRPr="0033113A">
        <w:rPr>
          <w:spacing w:val="-30"/>
        </w:rPr>
        <w:t xml:space="preserve"> </w:t>
      </w:r>
      <w:r w:rsidR="004D4EF1" w:rsidRPr="0033113A">
        <w:t>sublet</w:t>
      </w:r>
      <w:r w:rsidR="004D4EF1" w:rsidRPr="0033113A">
        <w:rPr>
          <w:spacing w:val="-30"/>
        </w:rPr>
        <w:t xml:space="preserve"> </w:t>
      </w:r>
      <w:r w:rsidR="004D4EF1" w:rsidRPr="0033113A">
        <w:t>agreement</w:t>
      </w:r>
      <w:r w:rsidR="004D4EF1" w:rsidRPr="0033113A">
        <w:rPr>
          <w:spacing w:val="-30"/>
        </w:rPr>
        <w:t xml:space="preserve"> </w:t>
      </w:r>
      <w:r w:rsidR="004D4EF1" w:rsidRPr="0033113A">
        <w:t>effective</w:t>
      </w:r>
      <w:r w:rsidR="004D4EF1" w:rsidRPr="0033113A">
        <w:rPr>
          <w:u w:val="single"/>
        </w:rPr>
        <w:t xml:space="preserve"> </w:t>
      </w:r>
      <w:r w:rsidR="004D4EF1" w:rsidRPr="0033113A">
        <w:rPr>
          <w:u w:val="single"/>
        </w:rPr>
        <w:tab/>
      </w:r>
      <w:r w:rsidR="004D4EF1" w:rsidRPr="0033113A">
        <w:rPr>
          <w:u w:val="single"/>
        </w:rPr>
        <w:tab/>
      </w:r>
      <w:r w:rsidR="004D4EF1" w:rsidRPr="0033113A">
        <w:t>(date</w:t>
      </w:r>
      <w:r w:rsidR="004D4EF1" w:rsidRPr="0033113A">
        <w:rPr>
          <w:spacing w:val="-38"/>
        </w:rPr>
        <w:t xml:space="preserve"> </w:t>
      </w:r>
      <w:r w:rsidR="004D4EF1" w:rsidRPr="0033113A">
        <w:t>of</w:t>
      </w:r>
      <w:r w:rsidR="004D4EF1" w:rsidRPr="0033113A">
        <w:rPr>
          <w:spacing w:val="-38"/>
        </w:rPr>
        <w:t xml:space="preserve"> </w:t>
      </w:r>
      <w:r w:rsidR="004D4EF1" w:rsidRPr="0033113A">
        <w:t>beginning of</w:t>
      </w:r>
      <w:r w:rsidR="004D4EF1" w:rsidRPr="0033113A">
        <w:rPr>
          <w:spacing w:val="-19"/>
        </w:rPr>
        <w:t xml:space="preserve"> </w:t>
      </w:r>
      <w:r w:rsidR="004D4EF1" w:rsidRPr="0033113A">
        <w:t>sublease).</w:t>
      </w:r>
    </w:p>
    <w:p w14:paraId="2027E839" w14:textId="77777777" w:rsidR="00E85961" w:rsidRDefault="00355515">
      <w:pPr>
        <w:pStyle w:val="BodyText"/>
        <w:spacing w:before="3"/>
        <w:rPr>
          <w:sz w:val="17"/>
        </w:rPr>
      </w:pPr>
      <w:r>
        <w:pict w14:anchorId="6C38CED6">
          <v:group id="_x0000_s1059" alt="" style="position:absolute;margin-left:1in;margin-top:11.9pt;width:486pt;height:4pt;z-index:-251662848;mso-wrap-distance-left:0;mso-wrap-distance-right:0;mso-position-horizontal-relative:page" coordorigin="1440,238" coordsize="9720,80">
            <v:line id="_x0000_s1060" alt="" style="position:absolute" from="1440,243" to="11160,243" strokeweight=".48pt"/>
            <v:line id="_x0000_s1061" alt="" style="position:absolute" from="1440,313" to="11160,313" strokeweight=".48pt"/>
            <w10:wrap type="topAndBottom" anchorx="page"/>
          </v:group>
        </w:pict>
      </w:r>
    </w:p>
    <w:p w14:paraId="3604A2A8" w14:textId="77777777" w:rsidR="00E85961" w:rsidRDefault="004D4EF1">
      <w:pPr>
        <w:pStyle w:val="Heading1"/>
        <w:spacing w:before="153"/>
        <w:ind w:left="460"/>
      </w:pPr>
      <w:r>
        <w:t>Description of Lease and Premises</w:t>
      </w:r>
    </w:p>
    <w:p w14:paraId="6AE0D99A" w14:textId="77777777" w:rsidR="00E85961" w:rsidRDefault="004D4EF1">
      <w:pPr>
        <w:pStyle w:val="BodyText"/>
        <w:tabs>
          <w:tab w:val="left" w:pos="10182"/>
        </w:tabs>
        <w:spacing w:before="154"/>
        <w:ind w:left="460"/>
        <w:rPr>
          <w:rFonts w:ascii="Times New Roman"/>
        </w:rPr>
      </w:pPr>
      <w:r>
        <w:t>Address of Rental</w:t>
      </w:r>
      <w:r w:rsidRPr="0022751F">
        <w:t xml:space="preserve"> </w:t>
      </w:r>
      <w:r>
        <w:t xml:space="preserve">Unit </w:t>
      </w:r>
      <w:r>
        <w:rPr>
          <w:spacing w:val="-1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F08C93A" w14:textId="6E00B93E" w:rsidR="00E85961" w:rsidRDefault="004D4EF1" w:rsidP="007F18DB">
      <w:pPr>
        <w:pStyle w:val="BodyText"/>
        <w:tabs>
          <w:tab w:val="left" w:pos="4083"/>
          <w:tab w:val="left" w:pos="4511"/>
          <w:tab w:val="left" w:pos="6381"/>
          <w:tab w:val="left" w:pos="6812"/>
        </w:tabs>
        <w:spacing w:before="155" w:line="393" w:lineRule="auto"/>
        <w:ind w:left="460" w:right="720"/>
      </w:pPr>
      <w:r>
        <w:t>Term</w:t>
      </w:r>
      <w:r w:rsidRPr="0022751F">
        <w:t xml:space="preserve"> </w:t>
      </w:r>
      <w:r>
        <w:t>of</w:t>
      </w:r>
      <w:r w:rsidRPr="0022751F">
        <w:t xml:space="preserve"> </w:t>
      </w:r>
      <w:r>
        <w:t>Original</w:t>
      </w:r>
      <w:r w:rsidRPr="0022751F">
        <w:t xml:space="preserve"> </w:t>
      </w:r>
      <w:r>
        <w:t>Lease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(</w:t>
      </w:r>
      <w:r w:rsidRPr="007F18DB">
        <w:t>beginning and ending</w:t>
      </w:r>
      <w:r w:rsidR="007F18DB">
        <w:t xml:space="preserve"> </w:t>
      </w:r>
      <w:r w:rsidRPr="007F18DB">
        <w:t>dates)</w:t>
      </w:r>
      <w:r>
        <w:rPr>
          <w:w w:val="95"/>
        </w:rPr>
        <w:t xml:space="preserve"> </w:t>
      </w:r>
      <w:r>
        <w:t>Term</w:t>
      </w:r>
      <w:r w:rsidRPr="0022751F">
        <w:t xml:space="preserve"> </w:t>
      </w:r>
      <w:r>
        <w:t>of</w:t>
      </w:r>
      <w:r w:rsidRPr="0022751F">
        <w:t xml:space="preserve"> </w:t>
      </w:r>
      <w:r>
        <w:t>Sublease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(beginning and ending</w:t>
      </w:r>
      <w:r>
        <w:rPr>
          <w:spacing w:val="-44"/>
        </w:rPr>
        <w:t xml:space="preserve"> </w:t>
      </w:r>
      <w:r>
        <w:t>dates)</w:t>
      </w:r>
    </w:p>
    <w:p w14:paraId="1F1C9FA6" w14:textId="77777777" w:rsidR="00E85961" w:rsidRDefault="00355515">
      <w:pPr>
        <w:pStyle w:val="BodyText"/>
        <w:rPr>
          <w:sz w:val="17"/>
        </w:rPr>
      </w:pPr>
      <w:r>
        <w:pict w14:anchorId="40C6DA49">
          <v:group id="_x0000_s1056" alt="" style="position:absolute;margin-left:1in;margin-top:11.75pt;width:486pt;height:4pt;z-index:-251661824;mso-wrap-distance-left:0;mso-wrap-distance-right:0;mso-position-horizontal-relative:page" coordorigin="1440,235" coordsize="9720,80">
            <v:line id="_x0000_s1057" alt="" style="position:absolute" from="1440,240" to="11160,240" strokeweight=".48pt"/>
            <v:line id="_x0000_s1058" alt="" style="position:absolute" from="1440,310" to="11160,310" strokeweight=".48pt"/>
            <w10:wrap type="topAndBottom" anchorx="page"/>
          </v:group>
        </w:pict>
      </w:r>
    </w:p>
    <w:p w14:paraId="28255429" w14:textId="77777777" w:rsidR="00E85961" w:rsidRDefault="00E85961">
      <w:pPr>
        <w:pStyle w:val="BodyText"/>
        <w:rPr>
          <w:sz w:val="24"/>
        </w:rPr>
      </w:pPr>
    </w:p>
    <w:p w14:paraId="3B1A6CDB" w14:textId="77777777" w:rsidR="00E85961" w:rsidRDefault="004D4EF1">
      <w:pPr>
        <w:pStyle w:val="Heading1"/>
        <w:spacing w:before="172"/>
        <w:ind w:left="460"/>
      </w:pPr>
      <w:r>
        <w:t>Provisions of Sublet Agreement</w:t>
      </w:r>
    </w:p>
    <w:p w14:paraId="7FCEDDBA" w14:textId="77777777" w:rsidR="00E85961" w:rsidRDefault="004D4EF1">
      <w:pPr>
        <w:pStyle w:val="ListParagraph"/>
        <w:numPr>
          <w:ilvl w:val="0"/>
          <w:numId w:val="1"/>
        </w:numPr>
        <w:tabs>
          <w:tab w:val="left" w:pos="695"/>
        </w:tabs>
        <w:spacing w:before="155"/>
        <w:ind w:hanging="234"/>
        <w:jc w:val="left"/>
        <w:rPr>
          <w:sz w:val="21"/>
        </w:rPr>
      </w:pPr>
      <w:r>
        <w:rPr>
          <w:sz w:val="21"/>
        </w:rPr>
        <w:t>Choose one of the</w:t>
      </w:r>
      <w:r>
        <w:rPr>
          <w:spacing w:val="-24"/>
          <w:sz w:val="21"/>
        </w:rPr>
        <w:t xml:space="preserve"> </w:t>
      </w:r>
      <w:r>
        <w:rPr>
          <w:sz w:val="21"/>
        </w:rPr>
        <w:t>following:</w:t>
      </w:r>
    </w:p>
    <w:p w14:paraId="3E1D3669" w14:textId="70CC2482" w:rsidR="00E85961" w:rsidRDefault="00355515">
      <w:pPr>
        <w:pStyle w:val="BodyText"/>
        <w:tabs>
          <w:tab w:val="left" w:pos="10085"/>
        </w:tabs>
        <w:spacing w:before="154" w:line="249" w:lineRule="auto"/>
        <w:ind w:left="1251" w:right="211"/>
      </w:pPr>
      <w:r>
        <w:pict w14:anchorId="4CB13CE0"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alt="" style="position:absolute;left:0;text-align:left;margin-left:93.6pt;margin-top:8.1pt;width:9.4pt;height:11.7pt;z-index:-25167308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F89A7B9" w14:textId="77777777" w:rsidR="00E85961" w:rsidRDefault="004D4EF1">
                  <w:pPr>
                    <w:pStyle w:val="BodyText"/>
                    <w:spacing w:line="233" w:lineRule="exact"/>
                  </w:pPr>
                  <w:r>
                    <w:rPr>
                      <w:w w:val="147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4D4EF1">
        <w:t>The</w:t>
      </w:r>
      <w:r w:rsidR="004D4EF1">
        <w:rPr>
          <w:spacing w:val="-23"/>
        </w:rPr>
        <w:t xml:space="preserve"> </w:t>
      </w:r>
      <w:r w:rsidR="004D4EF1">
        <w:t>sublessee(s)</w:t>
      </w:r>
      <w:r w:rsidR="004D4EF1">
        <w:rPr>
          <w:spacing w:val="-23"/>
        </w:rPr>
        <w:t xml:space="preserve"> </w:t>
      </w:r>
      <w:r w:rsidR="004D4EF1">
        <w:t>shall</w:t>
      </w:r>
      <w:r w:rsidR="004D4EF1">
        <w:rPr>
          <w:spacing w:val="-23"/>
        </w:rPr>
        <w:t xml:space="preserve"> </w:t>
      </w:r>
      <w:r w:rsidR="004D4EF1">
        <w:t>be</w:t>
      </w:r>
      <w:r w:rsidR="004D4EF1">
        <w:rPr>
          <w:spacing w:val="-22"/>
        </w:rPr>
        <w:t xml:space="preserve"> </w:t>
      </w:r>
      <w:r w:rsidR="004D4EF1">
        <w:t>liable</w:t>
      </w:r>
      <w:r w:rsidR="004D4EF1">
        <w:rPr>
          <w:spacing w:val="-23"/>
        </w:rPr>
        <w:t xml:space="preserve"> </w:t>
      </w:r>
      <w:r w:rsidR="004D4EF1">
        <w:t>for</w:t>
      </w:r>
      <w:r w:rsidR="004D4EF1">
        <w:rPr>
          <w:spacing w:val="-22"/>
        </w:rPr>
        <w:t xml:space="preserve"> </w:t>
      </w:r>
      <w:r w:rsidR="004D4EF1">
        <w:t>the</w:t>
      </w:r>
      <w:r w:rsidR="004D4EF1">
        <w:rPr>
          <w:spacing w:val="-23"/>
        </w:rPr>
        <w:t xml:space="preserve"> </w:t>
      </w:r>
      <w:r w:rsidR="004D4EF1">
        <w:t>full</w:t>
      </w:r>
      <w:r w:rsidR="004D4EF1">
        <w:rPr>
          <w:spacing w:val="-22"/>
        </w:rPr>
        <w:t xml:space="preserve"> </w:t>
      </w:r>
      <w:r w:rsidR="004D4EF1">
        <w:t>rent</w:t>
      </w:r>
      <w:r w:rsidR="004D4EF1">
        <w:rPr>
          <w:spacing w:val="-23"/>
        </w:rPr>
        <w:t xml:space="preserve"> </w:t>
      </w:r>
      <w:r w:rsidR="004D4EF1">
        <w:t>of</w:t>
      </w:r>
      <w:r w:rsidR="004D4EF1">
        <w:rPr>
          <w:spacing w:val="-22"/>
        </w:rPr>
        <w:t xml:space="preserve"> </w:t>
      </w:r>
      <w:r w:rsidR="004D4EF1">
        <w:t>the</w:t>
      </w:r>
      <w:r w:rsidR="004D4EF1">
        <w:rPr>
          <w:spacing w:val="-23"/>
        </w:rPr>
        <w:t xml:space="preserve"> </w:t>
      </w:r>
      <w:r w:rsidR="004D4EF1">
        <w:t>sublessor(s)</w:t>
      </w:r>
      <w:r w:rsidR="004D4EF1">
        <w:rPr>
          <w:spacing w:val="-23"/>
        </w:rPr>
        <w:t xml:space="preserve"> </w:t>
      </w:r>
      <w:r w:rsidR="004D4EF1">
        <w:t>in</w:t>
      </w:r>
      <w:r w:rsidR="004D4EF1">
        <w:rPr>
          <w:spacing w:val="-23"/>
        </w:rPr>
        <w:t xml:space="preserve"> </w:t>
      </w:r>
      <w:r w:rsidR="004D4EF1">
        <w:t>the</w:t>
      </w:r>
      <w:r w:rsidR="004D4EF1">
        <w:rPr>
          <w:spacing w:val="-23"/>
        </w:rPr>
        <w:t xml:space="preserve"> </w:t>
      </w:r>
      <w:r w:rsidR="004D4EF1">
        <w:t>amount</w:t>
      </w:r>
      <w:r w:rsidR="004D4EF1">
        <w:rPr>
          <w:spacing w:val="-22"/>
        </w:rPr>
        <w:t xml:space="preserve"> </w:t>
      </w:r>
      <w:r w:rsidR="004D4EF1">
        <w:t>of</w:t>
      </w:r>
      <w:r w:rsidR="004D4EF1">
        <w:rPr>
          <w:spacing w:val="-22"/>
        </w:rPr>
        <w:t xml:space="preserve"> </w:t>
      </w:r>
      <w:r w:rsidR="004D4EF1">
        <w:t>$</w:t>
      </w:r>
      <w:r w:rsidR="004D4EF1">
        <w:rPr>
          <w:rFonts w:ascii="Times New Roman"/>
          <w:u w:val="single"/>
        </w:rPr>
        <w:t xml:space="preserve"> </w:t>
      </w:r>
      <w:r w:rsidR="004D4EF1">
        <w:rPr>
          <w:rFonts w:ascii="Times New Roman"/>
          <w:u w:val="single"/>
        </w:rPr>
        <w:tab/>
      </w:r>
      <w:r w:rsidR="004D4EF1">
        <w:rPr>
          <w:rFonts w:ascii="Times New Roman"/>
        </w:rPr>
        <w:t xml:space="preserve"> </w:t>
      </w:r>
      <w:r w:rsidR="004D4EF1">
        <w:t>per month.</w:t>
      </w:r>
    </w:p>
    <w:p w14:paraId="01BD2E25" w14:textId="62A1743A" w:rsidR="00E85961" w:rsidRDefault="00355515">
      <w:pPr>
        <w:pStyle w:val="BodyText"/>
        <w:spacing w:before="103"/>
        <w:ind w:left="1251"/>
      </w:pPr>
      <w:r>
        <w:pict w14:anchorId="4F9FCBC9">
          <v:shape id="_x0000_s1054" type="#_x0000_t202" alt="" style="position:absolute;left:0;text-align:left;margin-left:93.6pt;margin-top:5.55pt;width:9.4pt;height:11.7pt;z-index:-25167206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C4A9508" w14:textId="77777777" w:rsidR="00E85961" w:rsidRDefault="004D4EF1">
                  <w:pPr>
                    <w:pStyle w:val="BodyText"/>
                    <w:spacing w:line="233" w:lineRule="exact"/>
                  </w:pPr>
                  <w:r>
                    <w:rPr>
                      <w:w w:val="147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4D4EF1">
        <w:t>The sublessee(s) shall be liable for part of the rent of the sublessor(s) in the amount of</w:t>
      </w:r>
    </w:p>
    <w:p w14:paraId="519FE64E" w14:textId="77777777" w:rsidR="00E85961" w:rsidRDefault="004D4EF1">
      <w:pPr>
        <w:pStyle w:val="BodyText"/>
        <w:tabs>
          <w:tab w:val="left" w:pos="2647"/>
          <w:tab w:val="left" w:pos="9534"/>
        </w:tabs>
        <w:spacing w:before="10" w:line="273" w:lineRule="auto"/>
        <w:ind w:left="1251" w:right="422"/>
      </w:pP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-25"/>
        </w:rPr>
        <w:t xml:space="preserve"> </w:t>
      </w:r>
      <w:r>
        <w:t>month.</w:t>
      </w:r>
      <w:r>
        <w:rPr>
          <w:spacing w:val="-25"/>
        </w:rPr>
        <w:t xml:space="preserve"> </w:t>
      </w:r>
      <w:r>
        <w:t>Sublessor(s)</w:t>
      </w:r>
      <w:r>
        <w:rPr>
          <w:spacing w:val="-25"/>
        </w:rPr>
        <w:t xml:space="preserve"> </w:t>
      </w:r>
      <w:r>
        <w:t>shall</w:t>
      </w:r>
      <w:r>
        <w:rPr>
          <w:spacing w:val="-25"/>
        </w:rPr>
        <w:t xml:space="preserve"> </w:t>
      </w:r>
      <w:r>
        <w:t>remain</w:t>
      </w:r>
      <w:r>
        <w:rPr>
          <w:spacing w:val="-25"/>
        </w:rPr>
        <w:t xml:space="preserve"> </w:t>
      </w:r>
      <w:r>
        <w:t>liable</w:t>
      </w:r>
      <w:r>
        <w:rPr>
          <w:spacing w:val="-25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remaining</w:t>
      </w:r>
      <w:r>
        <w:rPr>
          <w:spacing w:val="-25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  <w:w w:val="95"/>
        </w:rPr>
        <w:t xml:space="preserve">per </w:t>
      </w:r>
      <w:r>
        <w:t>month.</w:t>
      </w:r>
    </w:p>
    <w:p w14:paraId="7E532643" w14:textId="77777777" w:rsidR="00E85961" w:rsidRDefault="004D4EF1">
      <w:pPr>
        <w:pStyle w:val="ListParagraph"/>
        <w:numPr>
          <w:ilvl w:val="0"/>
          <w:numId w:val="1"/>
        </w:numPr>
        <w:tabs>
          <w:tab w:val="left" w:pos="708"/>
        </w:tabs>
        <w:spacing w:before="93"/>
        <w:ind w:left="707" w:hanging="247"/>
        <w:jc w:val="left"/>
        <w:rPr>
          <w:sz w:val="21"/>
        </w:rPr>
      </w:pPr>
      <w:r>
        <w:rPr>
          <w:sz w:val="21"/>
        </w:rPr>
        <w:t>Choose one of the</w:t>
      </w:r>
      <w:r>
        <w:rPr>
          <w:spacing w:val="-24"/>
          <w:sz w:val="21"/>
        </w:rPr>
        <w:t xml:space="preserve"> </w:t>
      </w:r>
      <w:r>
        <w:rPr>
          <w:sz w:val="21"/>
        </w:rPr>
        <w:t>following:</w:t>
      </w:r>
    </w:p>
    <w:p w14:paraId="56EFC6B5" w14:textId="1459D3CB" w:rsidR="00E85961" w:rsidRDefault="00355515">
      <w:pPr>
        <w:pStyle w:val="BodyText"/>
        <w:tabs>
          <w:tab w:val="left" w:pos="3948"/>
        </w:tabs>
        <w:spacing w:before="155" w:line="249" w:lineRule="auto"/>
        <w:ind w:left="1251" w:right="272"/>
      </w:pPr>
      <w:r>
        <w:pict w14:anchorId="4F284728">
          <v:shape id="_x0000_s1053" type="#_x0000_t202" alt="" style="position:absolute;left:0;text-align:left;margin-left:93.6pt;margin-top:8.15pt;width:9.4pt;height:11.7pt;z-index:-25167104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03E9E91A" w14:textId="77777777" w:rsidR="00E85961" w:rsidRDefault="004D4EF1">
                  <w:pPr>
                    <w:pStyle w:val="BodyText"/>
                    <w:spacing w:line="233" w:lineRule="exact"/>
                  </w:pPr>
                  <w:r>
                    <w:rPr>
                      <w:w w:val="147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4D4EF1">
        <w:t>The</w:t>
      </w:r>
      <w:r w:rsidR="004D4EF1">
        <w:rPr>
          <w:spacing w:val="-37"/>
        </w:rPr>
        <w:t xml:space="preserve"> </w:t>
      </w:r>
      <w:r w:rsidR="004D4EF1">
        <w:t>sublessor(s)</w:t>
      </w:r>
      <w:r w:rsidR="004D4EF1">
        <w:rPr>
          <w:spacing w:val="-37"/>
        </w:rPr>
        <w:t xml:space="preserve"> </w:t>
      </w:r>
      <w:r w:rsidR="004D4EF1">
        <w:t>shall</w:t>
      </w:r>
      <w:r w:rsidR="004D4EF1">
        <w:rPr>
          <w:spacing w:val="-36"/>
        </w:rPr>
        <w:t xml:space="preserve"> </w:t>
      </w:r>
      <w:r w:rsidR="004D4EF1">
        <w:t>be</w:t>
      </w:r>
      <w:r w:rsidR="004D4EF1">
        <w:rPr>
          <w:spacing w:val="-36"/>
        </w:rPr>
        <w:t xml:space="preserve"> </w:t>
      </w:r>
      <w:r w:rsidR="004D4EF1">
        <w:t>relieved</w:t>
      </w:r>
      <w:r w:rsidR="004D4EF1">
        <w:rPr>
          <w:spacing w:val="-37"/>
        </w:rPr>
        <w:t xml:space="preserve"> </w:t>
      </w:r>
      <w:r w:rsidR="004D4EF1">
        <w:t>of</w:t>
      </w:r>
      <w:r w:rsidR="004D4EF1">
        <w:rPr>
          <w:spacing w:val="-36"/>
        </w:rPr>
        <w:t xml:space="preserve"> </w:t>
      </w:r>
      <w:r w:rsidR="004D4EF1">
        <w:t>all</w:t>
      </w:r>
      <w:r w:rsidR="004D4EF1">
        <w:rPr>
          <w:spacing w:val="-36"/>
        </w:rPr>
        <w:t xml:space="preserve"> </w:t>
      </w:r>
      <w:r w:rsidR="004D4EF1">
        <w:t>liability</w:t>
      </w:r>
      <w:r w:rsidR="004D4EF1">
        <w:rPr>
          <w:spacing w:val="-37"/>
        </w:rPr>
        <w:t xml:space="preserve"> </w:t>
      </w:r>
      <w:r w:rsidR="004D4EF1">
        <w:t>and</w:t>
      </w:r>
      <w:r w:rsidR="004D4EF1">
        <w:rPr>
          <w:spacing w:val="-36"/>
        </w:rPr>
        <w:t xml:space="preserve"> </w:t>
      </w:r>
      <w:r w:rsidR="004D4EF1">
        <w:t>the</w:t>
      </w:r>
      <w:r w:rsidR="004D4EF1">
        <w:rPr>
          <w:spacing w:val="-37"/>
        </w:rPr>
        <w:t xml:space="preserve"> </w:t>
      </w:r>
      <w:r w:rsidR="004D4EF1">
        <w:t>original</w:t>
      </w:r>
      <w:r w:rsidR="004D4EF1">
        <w:rPr>
          <w:spacing w:val="-36"/>
        </w:rPr>
        <w:t xml:space="preserve"> </w:t>
      </w:r>
      <w:r w:rsidR="004D4EF1">
        <w:t>lease</w:t>
      </w:r>
      <w:r w:rsidR="004D4EF1">
        <w:rPr>
          <w:spacing w:val="-36"/>
        </w:rPr>
        <w:t xml:space="preserve"> </w:t>
      </w:r>
      <w:r w:rsidR="004D4EF1">
        <w:t>is</w:t>
      </w:r>
      <w:r w:rsidR="004D4EF1">
        <w:rPr>
          <w:spacing w:val="-37"/>
        </w:rPr>
        <w:t xml:space="preserve"> </w:t>
      </w:r>
      <w:r w:rsidR="004D4EF1">
        <w:t>assigned</w:t>
      </w:r>
      <w:r w:rsidR="004D4EF1">
        <w:rPr>
          <w:spacing w:val="-36"/>
        </w:rPr>
        <w:t xml:space="preserve"> </w:t>
      </w:r>
      <w:r w:rsidR="004D4EF1">
        <w:t>to</w:t>
      </w:r>
      <w:r w:rsidR="004D4EF1">
        <w:rPr>
          <w:spacing w:val="-37"/>
        </w:rPr>
        <w:t xml:space="preserve"> </w:t>
      </w:r>
      <w:r w:rsidR="004D4EF1">
        <w:t>the</w:t>
      </w:r>
      <w:r w:rsidR="004D4EF1">
        <w:rPr>
          <w:spacing w:val="-36"/>
        </w:rPr>
        <w:t xml:space="preserve"> </w:t>
      </w:r>
      <w:r w:rsidR="004D4EF1">
        <w:t>sublessee(s) effective</w:t>
      </w:r>
      <w:r w:rsidR="004D4EF1">
        <w:rPr>
          <w:u w:val="single"/>
        </w:rPr>
        <w:t xml:space="preserve"> </w:t>
      </w:r>
      <w:r w:rsidR="004D4EF1">
        <w:rPr>
          <w:u w:val="single"/>
        </w:rPr>
        <w:tab/>
      </w:r>
      <w:r w:rsidR="004D4EF1">
        <w:rPr>
          <w:w w:val="95"/>
        </w:rPr>
        <w:t>(date).</w:t>
      </w:r>
      <w:r w:rsidR="004D4EF1">
        <w:rPr>
          <w:spacing w:val="-23"/>
          <w:w w:val="95"/>
        </w:rPr>
        <w:t xml:space="preserve"> </w:t>
      </w:r>
      <w:r w:rsidR="004D4EF1">
        <w:rPr>
          <w:w w:val="95"/>
        </w:rPr>
        <w:t>Note:</w:t>
      </w:r>
      <w:r w:rsidR="004D4EF1">
        <w:rPr>
          <w:spacing w:val="-23"/>
          <w:w w:val="95"/>
        </w:rPr>
        <w:t xml:space="preserve"> </w:t>
      </w:r>
      <w:r w:rsidR="004D4EF1">
        <w:rPr>
          <w:w w:val="95"/>
        </w:rPr>
        <w:t>Any</w:t>
      </w:r>
      <w:r w:rsidR="004D4EF1">
        <w:rPr>
          <w:spacing w:val="-23"/>
          <w:w w:val="95"/>
        </w:rPr>
        <w:t xml:space="preserve"> </w:t>
      </w:r>
      <w:r w:rsidR="004D4EF1">
        <w:rPr>
          <w:w w:val="95"/>
        </w:rPr>
        <w:t>sublessor’s</w:t>
      </w:r>
      <w:r w:rsidR="004D4EF1">
        <w:rPr>
          <w:spacing w:val="-23"/>
          <w:w w:val="95"/>
        </w:rPr>
        <w:t xml:space="preserve"> </w:t>
      </w:r>
      <w:r w:rsidR="004D4EF1">
        <w:rPr>
          <w:w w:val="95"/>
        </w:rPr>
        <w:t>release</w:t>
      </w:r>
      <w:r w:rsidR="004D4EF1">
        <w:rPr>
          <w:spacing w:val="-22"/>
          <w:w w:val="95"/>
        </w:rPr>
        <w:t xml:space="preserve"> </w:t>
      </w:r>
      <w:r w:rsidR="004D4EF1">
        <w:rPr>
          <w:w w:val="95"/>
        </w:rPr>
        <w:t>from</w:t>
      </w:r>
      <w:r w:rsidR="004D4EF1">
        <w:rPr>
          <w:spacing w:val="-23"/>
          <w:w w:val="95"/>
        </w:rPr>
        <w:t xml:space="preserve"> </w:t>
      </w:r>
      <w:r w:rsidR="004D4EF1">
        <w:rPr>
          <w:w w:val="95"/>
        </w:rPr>
        <w:t>liability</w:t>
      </w:r>
      <w:r w:rsidR="004D4EF1">
        <w:rPr>
          <w:spacing w:val="-23"/>
          <w:w w:val="95"/>
        </w:rPr>
        <w:t xml:space="preserve"> </w:t>
      </w:r>
      <w:r w:rsidR="004D4EF1">
        <w:rPr>
          <w:w w:val="95"/>
        </w:rPr>
        <w:t>must</w:t>
      </w:r>
      <w:r w:rsidR="004D4EF1">
        <w:rPr>
          <w:spacing w:val="-23"/>
          <w:w w:val="95"/>
        </w:rPr>
        <w:t xml:space="preserve"> </w:t>
      </w:r>
      <w:r w:rsidR="004D4EF1">
        <w:rPr>
          <w:w w:val="95"/>
        </w:rPr>
        <w:t>be</w:t>
      </w:r>
      <w:r w:rsidR="004D4EF1">
        <w:rPr>
          <w:spacing w:val="-22"/>
          <w:w w:val="95"/>
        </w:rPr>
        <w:t xml:space="preserve"> </w:t>
      </w:r>
      <w:r w:rsidR="004D4EF1">
        <w:rPr>
          <w:w w:val="95"/>
        </w:rPr>
        <w:t xml:space="preserve">approved </w:t>
      </w:r>
      <w:r w:rsidR="004D4EF1">
        <w:t>by the</w:t>
      </w:r>
      <w:r w:rsidR="004D4EF1">
        <w:rPr>
          <w:spacing w:val="-21"/>
        </w:rPr>
        <w:t xml:space="preserve"> </w:t>
      </w:r>
      <w:r w:rsidR="004D4EF1">
        <w:t>landlord.</w:t>
      </w:r>
    </w:p>
    <w:p w14:paraId="47A6FD06" w14:textId="58CC39EE" w:rsidR="00E85961" w:rsidRDefault="00355515">
      <w:pPr>
        <w:pStyle w:val="BodyText"/>
        <w:spacing w:before="103"/>
        <w:ind w:left="1251"/>
      </w:pPr>
      <w:r>
        <w:pict w14:anchorId="235255D7">
          <v:shape id="_x0000_s1052" type="#_x0000_t202" alt="" style="position:absolute;left:0;text-align:left;margin-left:93.6pt;margin-top:5.55pt;width:9.4pt;height:11.7pt;z-index:-25167001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002127AC" w14:textId="77777777" w:rsidR="00E85961" w:rsidRDefault="004D4EF1">
                  <w:pPr>
                    <w:pStyle w:val="BodyText"/>
                    <w:spacing w:line="233" w:lineRule="exact"/>
                  </w:pPr>
                  <w:r>
                    <w:rPr>
                      <w:w w:val="147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4D4EF1">
        <w:t>The sublessor(s) shall remain liable under the original lease.</w:t>
      </w:r>
    </w:p>
    <w:p w14:paraId="6C459EE7" w14:textId="77777777" w:rsidR="00E85961" w:rsidRDefault="004D4EF1">
      <w:pPr>
        <w:pStyle w:val="ListParagraph"/>
        <w:numPr>
          <w:ilvl w:val="0"/>
          <w:numId w:val="1"/>
        </w:numPr>
        <w:tabs>
          <w:tab w:val="left" w:pos="703"/>
        </w:tabs>
        <w:spacing w:before="111"/>
        <w:ind w:left="702" w:hanging="242"/>
        <w:jc w:val="left"/>
        <w:rPr>
          <w:sz w:val="21"/>
        </w:rPr>
      </w:pPr>
      <w:r>
        <w:rPr>
          <w:sz w:val="21"/>
        </w:rPr>
        <w:t>Choose one of the</w:t>
      </w:r>
      <w:r>
        <w:rPr>
          <w:spacing w:val="-32"/>
          <w:sz w:val="21"/>
        </w:rPr>
        <w:t xml:space="preserve"> </w:t>
      </w:r>
      <w:r>
        <w:rPr>
          <w:sz w:val="21"/>
        </w:rPr>
        <w:t>following:</w:t>
      </w:r>
    </w:p>
    <w:p w14:paraId="45EDE7F2" w14:textId="2DD73F25" w:rsidR="00E85961" w:rsidRDefault="00355515">
      <w:pPr>
        <w:pStyle w:val="BodyText"/>
        <w:tabs>
          <w:tab w:val="left" w:pos="8171"/>
        </w:tabs>
        <w:spacing w:before="155"/>
        <w:ind w:left="1251"/>
      </w:pPr>
      <w:r>
        <w:pict w14:anchorId="76BEE5CF">
          <v:shape id="_x0000_s1051" type="#_x0000_t202" alt="" style="position:absolute;left:0;text-align:left;margin-left:93.6pt;margin-top:8.15pt;width:9.4pt;height:11.7pt;z-index:-25166899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5905D949" w14:textId="77777777" w:rsidR="00E85961" w:rsidRDefault="004D4EF1">
                  <w:pPr>
                    <w:pStyle w:val="BodyText"/>
                    <w:spacing w:line="233" w:lineRule="exact"/>
                  </w:pPr>
                  <w:r>
                    <w:rPr>
                      <w:w w:val="147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4D4EF1">
        <w:t>The</w:t>
      </w:r>
      <w:r w:rsidR="004D4EF1">
        <w:rPr>
          <w:spacing w:val="-25"/>
        </w:rPr>
        <w:t xml:space="preserve"> </w:t>
      </w:r>
      <w:r w:rsidR="004D4EF1">
        <w:t>sublessee(s)</w:t>
      </w:r>
      <w:r w:rsidR="004D4EF1">
        <w:rPr>
          <w:spacing w:val="-25"/>
        </w:rPr>
        <w:t xml:space="preserve"> </w:t>
      </w:r>
      <w:r w:rsidR="004D4EF1">
        <w:t>shall</w:t>
      </w:r>
      <w:r w:rsidR="004D4EF1">
        <w:rPr>
          <w:spacing w:val="-25"/>
        </w:rPr>
        <w:t xml:space="preserve"> </w:t>
      </w:r>
      <w:r w:rsidR="004D4EF1">
        <w:t>pay</w:t>
      </w:r>
      <w:r w:rsidR="004D4EF1">
        <w:rPr>
          <w:spacing w:val="-25"/>
        </w:rPr>
        <w:t xml:space="preserve"> </w:t>
      </w:r>
      <w:r w:rsidR="004D4EF1">
        <w:t>a</w:t>
      </w:r>
      <w:r w:rsidR="004D4EF1">
        <w:rPr>
          <w:spacing w:val="-25"/>
        </w:rPr>
        <w:t xml:space="preserve"> </w:t>
      </w:r>
      <w:r w:rsidR="004D4EF1">
        <w:t>security</w:t>
      </w:r>
      <w:r w:rsidR="004D4EF1">
        <w:rPr>
          <w:spacing w:val="-25"/>
        </w:rPr>
        <w:t xml:space="preserve"> </w:t>
      </w:r>
      <w:r w:rsidR="004D4EF1">
        <w:t>deposit</w:t>
      </w:r>
      <w:r w:rsidR="004D4EF1">
        <w:rPr>
          <w:spacing w:val="-25"/>
        </w:rPr>
        <w:t xml:space="preserve"> </w:t>
      </w:r>
      <w:r w:rsidR="004D4EF1">
        <w:t>in</w:t>
      </w:r>
      <w:r w:rsidR="004D4EF1">
        <w:rPr>
          <w:spacing w:val="-25"/>
        </w:rPr>
        <w:t xml:space="preserve"> </w:t>
      </w:r>
      <w:r w:rsidR="004D4EF1">
        <w:t>the</w:t>
      </w:r>
      <w:r w:rsidR="004D4EF1">
        <w:rPr>
          <w:spacing w:val="-25"/>
        </w:rPr>
        <w:t xml:space="preserve"> </w:t>
      </w:r>
      <w:r w:rsidR="004D4EF1">
        <w:t>amount</w:t>
      </w:r>
      <w:r w:rsidR="004D4EF1">
        <w:rPr>
          <w:spacing w:val="-25"/>
        </w:rPr>
        <w:t xml:space="preserve"> </w:t>
      </w:r>
      <w:r w:rsidR="004D4EF1">
        <w:t>of</w:t>
      </w:r>
      <w:r w:rsidR="004D4EF1">
        <w:rPr>
          <w:spacing w:val="-25"/>
        </w:rPr>
        <w:t xml:space="preserve"> </w:t>
      </w:r>
      <w:r w:rsidR="004D4EF1">
        <w:t>$</w:t>
      </w:r>
      <w:r w:rsidR="004D4EF1">
        <w:rPr>
          <w:u w:val="single"/>
        </w:rPr>
        <w:t xml:space="preserve"> </w:t>
      </w:r>
      <w:r w:rsidR="004D4EF1">
        <w:rPr>
          <w:u w:val="single"/>
        </w:rPr>
        <w:tab/>
      </w:r>
      <w:r w:rsidR="004D4EF1">
        <w:t>to be held</w:t>
      </w:r>
      <w:r w:rsidR="004D4EF1">
        <w:rPr>
          <w:spacing w:val="-22"/>
        </w:rPr>
        <w:t xml:space="preserve"> </w:t>
      </w:r>
      <w:r w:rsidR="004D4EF1">
        <w:t>by</w:t>
      </w:r>
    </w:p>
    <w:p w14:paraId="52E81BA2" w14:textId="1405A6CE" w:rsidR="00E85961" w:rsidRDefault="004D4EF1">
      <w:pPr>
        <w:pStyle w:val="BodyText"/>
        <w:tabs>
          <w:tab w:val="left" w:pos="4217"/>
        </w:tabs>
        <w:spacing w:before="10" w:line="249" w:lineRule="auto"/>
        <w:ind w:left="1251" w:right="224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t>.</w:t>
      </w:r>
      <w:r>
        <w:rPr>
          <w:spacing w:val="-23"/>
        </w:rPr>
        <w:t xml:space="preserve"> </w:t>
      </w:r>
      <w:r>
        <w:t>Note:</w:t>
      </w:r>
      <w:r>
        <w:rPr>
          <w:spacing w:val="-23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cities</w:t>
      </w:r>
      <w:r>
        <w:rPr>
          <w:spacing w:val="-22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Madison</w:t>
      </w:r>
      <w:r>
        <w:rPr>
          <w:spacing w:val="-22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Fitchburg,</w:t>
      </w:r>
      <w:r>
        <w:rPr>
          <w:spacing w:val="-22"/>
        </w:rPr>
        <w:t xml:space="preserve"> </w:t>
      </w:r>
      <w:r>
        <w:t>no</w:t>
      </w:r>
      <w:r>
        <w:rPr>
          <w:spacing w:val="-23"/>
        </w:rPr>
        <w:t xml:space="preserve"> </w:t>
      </w:r>
      <w:r>
        <w:t>single</w:t>
      </w:r>
      <w:r>
        <w:rPr>
          <w:spacing w:val="-22"/>
        </w:rPr>
        <w:t xml:space="preserve"> </w:t>
      </w:r>
      <w:r>
        <w:t>party</w:t>
      </w:r>
      <w:r>
        <w:rPr>
          <w:spacing w:val="-23"/>
        </w:rPr>
        <w:t xml:space="preserve"> </w:t>
      </w:r>
      <w:r>
        <w:t>may require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security</w:t>
      </w:r>
      <w:r>
        <w:rPr>
          <w:spacing w:val="-20"/>
        </w:rPr>
        <w:t xml:space="preserve"> </w:t>
      </w:r>
      <w:r>
        <w:t>deposit</w:t>
      </w:r>
      <w:r>
        <w:rPr>
          <w:spacing w:val="-20"/>
        </w:rPr>
        <w:t xml:space="preserve"> </w:t>
      </w:r>
      <w:r>
        <w:t>from</w:t>
      </w:r>
      <w:r>
        <w:rPr>
          <w:spacing w:val="-20"/>
        </w:rPr>
        <w:t xml:space="preserve"> </w:t>
      </w:r>
      <w:r>
        <w:t>tenants</w:t>
      </w:r>
      <w:r>
        <w:rPr>
          <w:spacing w:val="-20"/>
        </w:rPr>
        <w:t xml:space="preserve"> </w:t>
      </w:r>
      <w:r>
        <w:t>if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combined</w:t>
      </w:r>
      <w:r>
        <w:rPr>
          <w:spacing w:val="-20"/>
        </w:rPr>
        <w:t xml:space="preserve"> </w:t>
      </w:r>
      <w:r>
        <w:t>total</w:t>
      </w:r>
      <w:r>
        <w:rPr>
          <w:spacing w:val="-20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more</w:t>
      </w:r>
      <w:r>
        <w:rPr>
          <w:spacing w:val="-20"/>
        </w:rPr>
        <w:t xml:space="preserve"> </w:t>
      </w:r>
      <w:r>
        <w:t>than</w:t>
      </w:r>
      <w:r>
        <w:rPr>
          <w:spacing w:val="-20"/>
        </w:rPr>
        <w:t xml:space="preserve"> </w:t>
      </w:r>
      <w:r>
        <w:t>one</w:t>
      </w:r>
      <w:r>
        <w:rPr>
          <w:spacing w:val="-20"/>
        </w:rPr>
        <w:t xml:space="preserve"> </w:t>
      </w:r>
      <w:r>
        <w:t>month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original lease’s</w:t>
      </w:r>
      <w:r>
        <w:rPr>
          <w:spacing w:val="-14"/>
        </w:rPr>
        <w:t xml:space="preserve"> </w:t>
      </w:r>
      <w:r>
        <w:t>rent.</w:t>
      </w:r>
    </w:p>
    <w:p w14:paraId="16C925DC" w14:textId="49A9B6F8" w:rsidR="00E85961" w:rsidRDefault="00355515" w:rsidP="00B23BA4">
      <w:pPr>
        <w:pStyle w:val="BodyText"/>
        <w:spacing w:before="128"/>
        <w:ind w:left="1251"/>
        <w:sectPr w:rsidR="00E85961">
          <w:footerReference w:type="default" r:id="rId7"/>
          <w:type w:val="continuous"/>
          <w:pgSz w:w="12240" w:h="15840"/>
          <w:pgMar w:top="440" w:right="960" w:bottom="280" w:left="980" w:header="720" w:footer="720" w:gutter="0"/>
          <w:cols w:space="720"/>
        </w:sectPr>
      </w:pPr>
      <w:r>
        <w:pict w14:anchorId="02CFD62D">
          <v:shape id="_x0000_s1050" type="#_x0000_t202" alt="" style="position:absolute;left:0;text-align:left;margin-left:93.6pt;margin-top:6.8pt;width:9.4pt;height:11.7pt;z-index:-25166796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79AF0C1" w14:textId="77777777" w:rsidR="00E85961" w:rsidRDefault="004D4EF1">
                  <w:pPr>
                    <w:pStyle w:val="BodyText"/>
                    <w:spacing w:line="233" w:lineRule="exact"/>
                  </w:pPr>
                  <w:r>
                    <w:rPr>
                      <w:w w:val="147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4D4EF1">
        <w:t>The sublessee(s) shall pay no security deposit</w:t>
      </w:r>
      <w:bookmarkStart w:id="0" w:name="_GoBack"/>
      <w:bookmarkEnd w:id="0"/>
    </w:p>
    <w:p w14:paraId="60D69F56" w14:textId="40DBC1E1" w:rsidR="000144EC" w:rsidRDefault="000144EC">
      <w:pPr>
        <w:pStyle w:val="BodyText"/>
        <w:spacing w:before="9"/>
        <w:rPr>
          <w:i/>
          <w:sz w:val="19"/>
        </w:rPr>
      </w:pPr>
    </w:p>
    <w:p w14:paraId="3D71A81B" w14:textId="77777777" w:rsidR="00E85961" w:rsidRDefault="004D4EF1">
      <w:pPr>
        <w:pStyle w:val="ListParagraph"/>
        <w:numPr>
          <w:ilvl w:val="0"/>
          <w:numId w:val="1"/>
        </w:numPr>
        <w:tabs>
          <w:tab w:val="left" w:pos="353"/>
          <w:tab w:val="left" w:pos="9563"/>
          <w:tab w:val="left" w:pos="9757"/>
        </w:tabs>
        <w:spacing w:before="105" w:line="312" w:lineRule="auto"/>
        <w:ind w:left="100" w:right="476" w:firstLine="0"/>
        <w:jc w:val="left"/>
        <w:rPr>
          <w:sz w:val="21"/>
        </w:rPr>
      </w:pPr>
      <w:r>
        <w:rPr>
          <w:sz w:val="21"/>
        </w:rPr>
        <w:t>Rent</w:t>
      </w:r>
      <w:r>
        <w:rPr>
          <w:spacing w:val="-29"/>
          <w:sz w:val="21"/>
        </w:rPr>
        <w:t xml:space="preserve"> </w:t>
      </w:r>
      <w:r>
        <w:rPr>
          <w:sz w:val="21"/>
        </w:rPr>
        <w:t>of</w:t>
      </w:r>
      <w:r>
        <w:rPr>
          <w:spacing w:val="-28"/>
          <w:sz w:val="21"/>
        </w:rPr>
        <w:t xml:space="preserve"> </w:t>
      </w:r>
      <w:r>
        <w:rPr>
          <w:sz w:val="21"/>
        </w:rPr>
        <w:t>the</w:t>
      </w:r>
      <w:r>
        <w:rPr>
          <w:spacing w:val="-29"/>
          <w:sz w:val="21"/>
        </w:rPr>
        <w:t xml:space="preserve"> </w:t>
      </w:r>
      <w:r>
        <w:rPr>
          <w:sz w:val="21"/>
        </w:rPr>
        <w:t>sublessee(s)</w:t>
      </w:r>
      <w:r>
        <w:rPr>
          <w:spacing w:val="-28"/>
          <w:sz w:val="21"/>
        </w:rPr>
        <w:t xml:space="preserve"> </w:t>
      </w:r>
      <w:r>
        <w:rPr>
          <w:sz w:val="21"/>
        </w:rPr>
        <w:t>shall</w:t>
      </w:r>
      <w:r>
        <w:rPr>
          <w:spacing w:val="-29"/>
          <w:sz w:val="21"/>
        </w:rPr>
        <w:t xml:space="preserve"> </w:t>
      </w:r>
      <w:r>
        <w:rPr>
          <w:sz w:val="21"/>
        </w:rPr>
        <w:t>be</w:t>
      </w:r>
      <w:r>
        <w:rPr>
          <w:spacing w:val="-28"/>
          <w:sz w:val="21"/>
        </w:rPr>
        <w:t xml:space="preserve"> </w:t>
      </w:r>
      <w:r>
        <w:rPr>
          <w:sz w:val="21"/>
        </w:rPr>
        <w:t>payable</w:t>
      </w:r>
      <w:r>
        <w:rPr>
          <w:spacing w:val="-28"/>
          <w:sz w:val="21"/>
        </w:rPr>
        <w:t xml:space="preserve"> </w:t>
      </w:r>
      <w:r>
        <w:rPr>
          <w:sz w:val="21"/>
        </w:rPr>
        <w:t>to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at the</w:t>
      </w:r>
      <w:r>
        <w:rPr>
          <w:spacing w:val="-28"/>
          <w:sz w:val="21"/>
        </w:rPr>
        <w:t xml:space="preserve"> </w:t>
      </w:r>
      <w:r>
        <w:rPr>
          <w:sz w:val="21"/>
        </w:rPr>
        <w:t>address</w:t>
      </w:r>
      <w:r>
        <w:rPr>
          <w:spacing w:val="-27"/>
          <w:sz w:val="21"/>
        </w:rPr>
        <w:t xml:space="preserve"> </w:t>
      </w:r>
      <w:r>
        <w:rPr>
          <w:sz w:val="21"/>
        </w:rPr>
        <w:t>of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pacing w:val="-16"/>
          <w:sz w:val="21"/>
        </w:rPr>
        <w:t>.</w:t>
      </w:r>
    </w:p>
    <w:p w14:paraId="4C4ADA04" w14:textId="77777777" w:rsidR="00E85961" w:rsidRDefault="00E85961">
      <w:pPr>
        <w:pStyle w:val="BodyText"/>
        <w:rPr>
          <w:sz w:val="24"/>
        </w:rPr>
      </w:pPr>
    </w:p>
    <w:p w14:paraId="6E9AACDB" w14:textId="77777777" w:rsidR="00E85961" w:rsidRDefault="00E85961">
      <w:pPr>
        <w:pStyle w:val="BodyText"/>
        <w:spacing w:before="6"/>
        <w:rPr>
          <w:sz w:val="19"/>
        </w:rPr>
      </w:pPr>
    </w:p>
    <w:p w14:paraId="3EE652DB" w14:textId="77777777" w:rsidR="00E85961" w:rsidRDefault="004D4EF1">
      <w:pPr>
        <w:pStyle w:val="ListParagraph"/>
        <w:numPr>
          <w:ilvl w:val="0"/>
          <w:numId w:val="1"/>
        </w:numPr>
        <w:tabs>
          <w:tab w:val="left" w:pos="333"/>
          <w:tab w:val="left" w:pos="6167"/>
        </w:tabs>
        <w:ind w:left="332" w:hanging="232"/>
        <w:jc w:val="left"/>
        <w:rPr>
          <w:sz w:val="21"/>
        </w:rPr>
      </w:pPr>
      <w:r>
        <w:rPr>
          <w:sz w:val="21"/>
        </w:rPr>
        <w:t>Rent</w:t>
      </w:r>
      <w:r>
        <w:rPr>
          <w:spacing w:val="-22"/>
          <w:sz w:val="21"/>
        </w:rPr>
        <w:t xml:space="preserve"> </w:t>
      </w:r>
      <w:r>
        <w:rPr>
          <w:sz w:val="21"/>
        </w:rPr>
        <w:t>of</w:t>
      </w:r>
      <w:r>
        <w:rPr>
          <w:spacing w:val="-21"/>
          <w:sz w:val="21"/>
        </w:rPr>
        <w:t xml:space="preserve"> </w:t>
      </w:r>
      <w:r>
        <w:rPr>
          <w:sz w:val="21"/>
        </w:rPr>
        <w:t>the</w:t>
      </w:r>
      <w:r>
        <w:rPr>
          <w:spacing w:val="-21"/>
          <w:sz w:val="21"/>
        </w:rPr>
        <w:t xml:space="preserve"> </w:t>
      </w:r>
      <w:r>
        <w:rPr>
          <w:sz w:val="21"/>
        </w:rPr>
        <w:t>sublessee(s)</w:t>
      </w:r>
      <w:r>
        <w:rPr>
          <w:spacing w:val="-21"/>
          <w:sz w:val="21"/>
        </w:rPr>
        <w:t xml:space="preserve"> </w:t>
      </w:r>
      <w:r>
        <w:rPr>
          <w:sz w:val="21"/>
        </w:rPr>
        <w:t>shall</w:t>
      </w:r>
      <w:r>
        <w:rPr>
          <w:spacing w:val="-21"/>
          <w:sz w:val="21"/>
        </w:rPr>
        <w:t xml:space="preserve"> </w:t>
      </w:r>
      <w:r>
        <w:rPr>
          <w:sz w:val="21"/>
        </w:rPr>
        <w:t>be</w:t>
      </w:r>
      <w:r>
        <w:rPr>
          <w:spacing w:val="-21"/>
          <w:sz w:val="21"/>
        </w:rPr>
        <w:t xml:space="preserve"> </w:t>
      </w:r>
      <w:r>
        <w:rPr>
          <w:sz w:val="21"/>
        </w:rPr>
        <w:t>paid</w:t>
      </w:r>
      <w:r>
        <w:rPr>
          <w:spacing w:val="-21"/>
          <w:sz w:val="21"/>
        </w:rPr>
        <w:t xml:space="preserve"> </w:t>
      </w:r>
      <w:r>
        <w:rPr>
          <w:sz w:val="21"/>
        </w:rPr>
        <w:t>on</w:t>
      </w:r>
      <w:r>
        <w:rPr>
          <w:spacing w:val="-21"/>
          <w:sz w:val="21"/>
        </w:rPr>
        <w:t xml:space="preserve"> </w:t>
      </w:r>
      <w:r>
        <w:rPr>
          <w:sz w:val="21"/>
        </w:rPr>
        <w:t>or</w:t>
      </w:r>
      <w:r>
        <w:rPr>
          <w:spacing w:val="-21"/>
          <w:sz w:val="21"/>
        </w:rPr>
        <w:t xml:space="preserve"> </w:t>
      </w:r>
      <w:r>
        <w:rPr>
          <w:sz w:val="21"/>
        </w:rPr>
        <w:t>before</w:t>
      </w:r>
      <w:r>
        <w:rPr>
          <w:spacing w:val="-21"/>
          <w:sz w:val="21"/>
        </w:rPr>
        <w:t xml:space="preserve"> </w:t>
      </w:r>
      <w:r>
        <w:rPr>
          <w:sz w:val="21"/>
        </w:rPr>
        <w:t>the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day of the</w:t>
      </w:r>
      <w:r>
        <w:rPr>
          <w:spacing w:val="-15"/>
          <w:sz w:val="21"/>
        </w:rPr>
        <w:t xml:space="preserve"> </w:t>
      </w:r>
      <w:r>
        <w:rPr>
          <w:sz w:val="21"/>
        </w:rPr>
        <w:t>month.</w:t>
      </w:r>
    </w:p>
    <w:p w14:paraId="25057ACB" w14:textId="77777777" w:rsidR="00E85961" w:rsidRDefault="00E85961">
      <w:pPr>
        <w:pStyle w:val="BodyText"/>
        <w:rPr>
          <w:sz w:val="24"/>
        </w:rPr>
      </w:pPr>
    </w:p>
    <w:p w14:paraId="5E44926A" w14:textId="77777777" w:rsidR="00E85961" w:rsidRDefault="00E85961">
      <w:pPr>
        <w:pStyle w:val="BodyText"/>
        <w:spacing w:before="10"/>
        <w:rPr>
          <w:sz w:val="23"/>
        </w:rPr>
      </w:pPr>
    </w:p>
    <w:p w14:paraId="07B1D017" w14:textId="77777777" w:rsidR="00E85961" w:rsidRDefault="004D4EF1">
      <w:pPr>
        <w:pStyle w:val="ListParagraph"/>
        <w:numPr>
          <w:ilvl w:val="0"/>
          <w:numId w:val="1"/>
        </w:numPr>
        <w:tabs>
          <w:tab w:val="left" w:pos="317"/>
        </w:tabs>
        <w:ind w:left="316" w:hanging="216"/>
        <w:jc w:val="left"/>
        <w:rPr>
          <w:sz w:val="21"/>
        </w:rPr>
      </w:pPr>
      <w:r>
        <w:rPr>
          <w:sz w:val="21"/>
        </w:rPr>
        <w:t>The</w:t>
      </w:r>
      <w:r>
        <w:rPr>
          <w:spacing w:val="-41"/>
          <w:sz w:val="21"/>
        </w:rPr>
        <w:t xml:space="preserve"> </w:t>
      </w:r>
      <w:r>
        <w:rPr>
          <w:sz w:val="21"/>
        </w:rPr>
        <w:t>landlord</w:t>
      </w:r>
      <w:r>
        <w:rPr>
          <w:spacing w:val="-40"/>
          <w:sz w:val="21"/>
        </w:rPr>
        <w:t xml:space="preserve"> </w:t>
      </w:r>
      <w:r>
        <w:rPr>
          <w:sz w:val="21"/>
        </w:rPr>
        <w:t>shall</w:t>
      </w:r>
      <w:r>
        <w:rPr>
          <w:spacing w:val="-40"/>
          <w:sz w:val="21"/>
        </w:rPr>
        <w:t xml:space="preserve"> </w:t>
      </w:r>
      <w:r>
        <w:rPr>
          <w:sz w:val="21"/>
        </w:rPr>
        <w:t>return</w:t>
      </w:r>
      <w:r>
        <w:rPr>
          <w:spacing w:val="-40"/>
          <w:sz w:val="21"/>
        </w:rPr>
        <w:t xml:space="preserve"> </w:t>
      </w:r>
      <w:r>
        <w:rPr>
          <w:sz w:val="21"/>
        </w:rPr>
        <w:t>the</w:t>
      </w:r>
      <w:r>
        <w:rPr>
          <w:spacing w:val="-40"/>
          <w:sz w:val="21"/>
        </w:rPr>
        <w:t xml:space="preserve"> </w:t>
      </w:r>
      <w:r>
        <w:rPr>
          <w:sz w:val="21"/>
        </w:rPr>
        <w:t>security</w:t>
      </w:r>
      <w:r>
        <w:rPr>
          <w:spacing w:val="-41"/>
          <w:sz w:val="21"/>
        </w:rPr>
        <w:t xml:space="preserve"> </w:t>
      </w:r>
      <w:r>
        <w:rPr>
          <w:sz w:val="21"/>
        </w:rPr>
        <w:t>deposit</w:t>
      </w:r>
      <w:r>
        <w:rPr>
          <w:spacing w:val="-40"/>
          <w:sz w:val="21"/>
        </w:rPr>
        <w:t xml:space="preserve"> </w:t>
      </w:r>
      <w:r>
        <w:rPr>
          <w:sz w:val="21"/>
        </w:rPr>
        <w:t>as</w:t>
      </w:r>
      <w:r>
        <w:rPr>
          <w:spacing w:val="-40"/>
          <w:sz w:val="21"/>
        </w:rPr>
        <w:t xml:space="preserve"> </w:t>
      </w:r>
      <w:r>
        <w:rPr>
          <w:sz w:val="21"/>
        </w:rPr>
        <w:t>follows:</w:t>
      </w:r>
    </w:p>
    <w:p w14:paraId="4B88C531" w14:textId="77777777" w:rsidR="00E85961" w:rsidRDefault="004D4EF1">
      <w:pPr>
        <w:pStyle w:val="BodyText"/>
        <w:tabs>
          <w:tab w:val="left" w:pos="4900"/>
          <w:tab w:val="left" w:pos="5139"/>
          <w:tab w:val="left" w:pos="7241"/>
        </w:tabs>
        <w:spacing w:before="154"/>
        <w:ind w:left="1539"/>
        <w:rPr>
          <w:rFonts w:ascii="Times New Roman"/>
        </w:rPr>
      </w:pPr>
      <w:r>
        <w:t>Tenant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4"/>
        </w:rPr>
        <w:t>Amount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901C38A" w14:textId="77777777" w:rsidR="00E85961" w:rsidRDefault="00E85961">
      <w:pPr>
        <w:pStyle w:val="BodyText"/>
        <w:rPr>
          <w:rFonts w:ascii="Times New Roman"/>
          <w:sz w:val="20"/>
        </w:rPr>
      </w:pPr>
    </w:p>
    <w:p w14:paraId="33B75DB3" w14:textId="77777777" w:rsidR="00E85961" w:rsidRDefault="00355515">
      <w:pPr>
        <w:pStyle w:val="BodyText"/>
        <w:spacing w:before="4"/>
        <w:rPr>
          <w:rFonts w:ascii="Times New Roman"/>
          <w:sz w:val="10"/>
        </w:rPr>
      </w:pPr>
      <w:r>
        <w:pict w14:anchorId="3087372C">
          <v:line id="_x0000_s1049" alt="" style="position:absolute;z-index:-251659776;mso-wrap-edited:f;mso-width-percent:0;mso-height-percent:0;mso-wrap-distance-left:0;mso-wrap-distance-right:0;mso-position-horizontal-relative:page;mso-width-percent:0;mso-height-percent:0" from="162pt,8.3pt" to="294.05pt,8.3pt" strokeweight=".21483mm">
            <w10:wrap type="topAndBottom" anchorx="page"/>
          </v:line>
        </w:pict>
      </w:r>
      <w:r>
        <w:pict w14:anchorId="46162262">
          <v:line id="_x0000_s1048" alt="" style="position:absolute;z-index:-251658752;mso-wrap-edited:f;mso-width-percent:0;mso-height-percent:0;mso-wrap-distance-left:0;mso-wrap-distance-right:0;mso-position-horizontal-relative:page;mso-width-percent:0;mso-height-percent:0" from="342pt,8.3pt" to="411.05pt,8.3pt" strokeweight=".21483mm">
            <w10:wrap type="topAndBottom" anchorx="page"/>
          </v:line>
        </w:pict>
      </w:r>
      <w:r>
        <w:pict w14:anchorId="464E3EF7">
          <v:line id="_x0000_s1047" alt="" style="position:absolute;z-index:-251657728;mso-wrap-edited:f;mso-width-percent:0;mso-height-percent:0;mso-wrap-distance-left:0;mso-wrap-distance-right:0;mso-position-horizontal-relative:page;mso-width-percent:0;mso-height-percent:0" from="162pt,28.1pt" to="294.05pt,28.1pt" strokeweight=".21483mm">
            <w10:wrap type="topAndBottom" anchorx="page"/>
          </v:line>
        </w:pict>
      </w:r>
      <w:r>
        <w:pict w14:anchorId="1C486974">
          <v:line id="_x0000_s1046" alt="" style="position:absolute;z-index:-251656704;mso-wrap-edited:f;mso-width-percent:0;mso-height-percent:0;mso-wrap-distance-left:0;mso-wrap-distance-right:0;mso-position-horizontal-relative:page;mso-width-percent:0;mso-height-percent:0" from="342pt,28.1pt" to="411.05pt,28.1pt" strokeweight=".21483mm">
            <w10:wrap type="topAndBottom" anchorx="page"/>
          </v:line>
        </w:pict>
      </w:r>
      <w:r>
        <w:pict w14:anchorId="7201DDDB">
          <v:line id="_x0000_s1045" alt="" style="position:absolute;z-index:-251655680;mso-wrap-edited:f;mso-width-percent:0;mso-height-percent:0;mso-wrap-distance-left:0;mso-wrap-distance-right:0;mso-position-horizontal-relative:page;mso-width-percent:0;mso-height-percent:0" from="162pt,47.9pt" to="294.05pt,47.9pt" strokeweight=".21483mm">
            <w10:wrap type="topAndBottom" anchorx="page"/>
          </v:line>
        </w:pict>
      </w:r>
      <w:r>
        <w:pict w14:anchorId="0B49E10F">
          <v:line id="_x0000_s1044" alt="" style="position:absolute;z-index:-251654656;mso-wrap-edited:f;mso-width-percent:0;mso-height-percent:0;mso-wrap-distance-left:0;mso-wrap-distance-right:0;mso-position-horizontal-relative:page;mso-width-percent:0;mso-height-percent:0" from="342pt,47.9pt" to="411.05pt,47.9pt" strokeweight=".21483mm">
            <w10:wrap type="topAndBottom" anchorx="page"/>
          </v:line>
        </w:pict>
      </w:r>
    </w:p>
    <w:p w14:paraId="1C926A54" w14:textId="77777777" w:rsidR="00E85961" w:rsidRDefault="00E85961">
      <w:pPr>
        <w:pStyle w:val="BodyText"/>
        <w:spacing w:before="3"/>
        <w:rPr>
          <w:rFonts w:ascii="Times New Roman"/>
          <w:sz w:val="27"/>
        </w:rPr>
      </w:pPr>
    </w:p>
    <w:p w14:paraId="3805EB3D" w14:textId="77777777" w:rsidR="00E85961" w:rsidRDefault="00E85961">
      <w:pPr>
        <w:pStyle w:val="BodyText"/>
        <w:spacing w:before="3"/>
        <w:rPr>
          <w:rFonts w:ascii="Times New Roman"/>
          <w:sz w:val="27"/>
        </w:rPr>
      </w:pPr>
    </w:p>
    <w:p w14:paraId="561E4B04" w14:textId="77777777" w:rsidR="00E85961" w:rsidRDefault="00E85961">
      <w:pPr>
        <w:pStyle w:val="BodyText"/>
        <w:rPr>
          <w:rFonts w:ascii="Times New Roman"/>
          <w:sz w:val="20"/>
        </w:rPr>
      </w:pPr>
    </w:p>
    <w:p w14:paraId="6330B9B5" w14:textId="77777777" w:rsidR="00E85961" w:rsidRDefault="00E85961">
      <w:pPr>
        <w:pStyle w:val="BodyText"/>
        <w:spacing w:before="7"/>
        <w:rPr>
          <w:rFonts w:ascii="Times New Roman"/>
          <w:sz w:val="15"/>
        </w:rPr>
      </w:pPr>
    </w:p>
    <w:p w14:paraId="5F514C1D" w14:textId="77777777" w:rsidR="00E85961" w:rsidRDefault="004D4EF1">
      <w:pPr>
        <w:pStyle w:val="ListParagraph"/>
        <w:numPr>
          <w:ilvl w:val="0"/>
          <w:numId w:val="1"/>
        </w:numPr>
        <w:tabs>
          <w:tab w:val="left" w:pos="336"/>
          <w:tab w:val="left" w:pos="9820"/>
        </w:tabs>
        <w:spacing w:before="106"/>
        <w:ind w:left="335"/>
        <w:jc w:val="left"/>
        <w:rPr>
          <w:rFonts w:ascii="Times New Roman"/>
          <w:sz w:val="21"/>
        </w:rPr>
      </w:pPr>
      <w:r w:rsidRPr="007F18DB">
        <w:rPr>
          <w:sz w:val="21"/>
        </w:rPr>
        <w:t>Other conditions</w:t>
      </w:r>
      <w:r>
        <w:rPr>
          <w:spacing w:val="-21"/>
          <w:sz w:val="21"/>
        </w:rPr>
        <w:t xml:space="preserve"> </w:t>
      </w: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4CE1DBF0" w14:textId="77777777" w:rsidR="00E85961" w:rsidRDefault="00E85961">
      <w:pPr>
        <w:pStyle w:val="BodyText"/>
        <w:rPr>
          <w:rFonts w:ascii="Times New Roman"/>
          <w:sz w:val="20"/>
        </w:rPr>
      </w:pPr>
    </w:p>
    <w:p w14:paraId="0FBF5324" w14:textId="77777777" w:rsidR="00E85961" w:rsidRDefault="00355515">
      <w:pPr>
        <w:pStyle w:val="BodyText"/>
        <w:spacing w:before="4"/>
        <w:rPr>
          <w:rFonts w:ascii="Times New Roman"/>
          <w:sz w:val="10"/>
        </w:rPr>
      </w:pPr>
      <w:r>
        <w:pict w14:anchorId="71522A1E">
          <v:line id="_x0000_s1043" alt="" style="position:absolute;z-index:-251653632;mso-wrap-edited:f;mso-width-percent:0;mso-height-percent:0;mso-wrap-distance-left:0;mso-wrap-distance-right:0;mso-position-horizontal-relative:page;mso-width-percent:0;mso-height-percent:0" from="54pt,8.25pt" to="539.9pt,8.25pt" strokeweight=".21483mm">
            <w10:wrap type="topAndBottom" anchorx="page"/>
          </v:line>
        </w:pict>
      </w:r>
      <w:r>
        <w:pict w14:anchorId="7F16136E">
          <v:line id="_x0000_s1042" alt="" style="position:absolute;z-index:-251652608;mso-wrap-edited:f;mso-width-percent:0;mso-height-percent:0;mso-wrap-distance-left:0;mso-wrap-distance-right:0;mso-position-horizontal-relative:page;mso-width-percent:0;mso-height-percent:0" from="54pt,28.05pt" to="539.9pt,28.05pt" strokeweight=".21483mm">
            <w10:wrap type="topAndBottom" anchorx="page"/>
          </v:line>
        </w:pict>
      </w:r>
    </w:p>
    <w:p w14:paraId="39E55476" w14:textId="77777777" w:rsidR="00E85961" w:rsidRDefault="00E85961">
      <w:pPr>
        <w:pStyle w:val="BodyText"/>
        <w:spacing w:before="3"/>
        <w:rPr>
          <w:rFonts w:ascii="Times New Roman"/>
          <w:sz w:val="27"/>
        </w:rPr>
      </w:pPr>
    </w:p>
    <w:p w14:paraId="2DE5F82D" w14:textId="77777777" w:rsidR="00E85961" w:rsidRDefault="00E85961">
      <w:pPr>
        <w:pStyle w:val="BodyText"/>
        <w:rPr>
          <w:rFonts w:ascii="Times New Roman"/>
          <w:sz w:val="20"/>
        </w:rPr>
      </w:pPr>
    </w:p>
    <w:p w14:paraId="6A6EB0DC" w14:textId="77777777" w:rsidR="00E85961" w:rsidRDefault="00E85961">
      <w:pPr>
        <w:pStyle w:val="BodyText"/>
        <w:rPr>
          <w:rFonts w:ascii="Times New Roman"/>
          <w:sz w:val="20"/>
        </w:rPr>
      </w:pPr>
    </w:p>
    <w:p w14:paraId="3383D1F2" w14:textId="77777777" w:rsidR="00E85961" w:rsidRDefault="00355515">
      <w:pPr>
        <w:pStyle w:val="BodyText"/>
        <w:rPr>
          <w:rFonts w:ascii="Times New Roman"/>
          <w:sz w:val="25"/>
        </w:rPr>
      </w:pPr>
      <w:r>
        <w:pict w14:anchorId="17F183F9">
          <v:group id="_x0000_s1039" alt="" style="position:absolute;margin-left:54pt;margin-top:16.35pt;width:486pt;height:4pt;z-index:-251651584;mso-wrap-distance-left:0;mso-wrap-distance-right:0;mso-position-horizontal-relative:page" coordorigin="1080,327" coordsize="9720,80">
            <v:line id="_x0000_s1040" alt="" style="position:absolute" from="1080,332" to="10800,332" strokeweight=".48pt"/>
            <v:line id="_x0000_s1041" alt="" style="position:absolute" from="1080,401" to="10800,401" strokeweight=".48pt"/>
            <w10:wrap type="topAndBottom" anchorx="page"/>
          </v:group>
        </w:pict>
      </w:r>
    </w:p>
    <w:p w14:paraId="631A0B93" w14:textId="77777777" w:rsidR="00E85961" w:rsidRDefault="00E85961">
      <w:pPr>
        <w:pStyle w:val="BodyText"/>
        <w:spacing w:before="4"/>
        <w:rPr>
          <w:rFonts w:ascii="Times New Roman"/>
          <w:sz w:val="26"/>
        </w:rPr>
      </w:pPr>
    </w:p>
    <w:p w14:paraId="793AFE5C" w14:textId="77777777" w:rsidR="00E85961" w:rsidRDefault="004D4EF1">
      <w:pPr>
        <w:pStyle w:val="Heading1"/>
        <w:tabs>
          <w:tab w:val="left" w:pos="4327"/>
          <w:tab w:val="left" w:pos="5138"/>
          <w:tab w:val="left" w:pos="8739"/>
        </w:tabs>
        <w:spacing w:before="109"/>
      </w:pPr>
      <w:r>
        <w:t>Sublessor</w:t>
      </w:r>
      <w:r>
        <w:rPr>
          <w:spacing w:val="-28"/>
        </w:rPr>
        <w:t xml:space="preserve"> </w:t>
      </w:r>
      <w:r>
        <w:t>(Original</w:t>
      </w:r>
      <w:r>
        <w:rPr>
          <w:spacing w:val="-27"/>
        </w:rPr>
        <w:t xml:space="preserve"> </w:t>
      </w:r>
      <w:r>
        <w:t>Tenant)</w:t>
      </w:r>
      <w:r>
        <w:rPr>
          <w:spacing w:val="-27"/>
        </w:rPr>
        <w:t xml:space="preserve"> </w:t>
      </w:r>
      <w:r>
        <w:t>Signatures</w:t>
      </w:r>
      <w:r>
        <w:tab/>
        <w:t>Date</w:t>
      </w:r>
      <w:r>
        <w:tab/>
        <w:t>Sublessor</w:t>
      </w:r>
      <w:r>
        <w:rPr>
          <w:spacing w:val="-32"/>
        </w:rPr>
        <w:t xml:space="preserve"> </w:t>
      </w:r>
      <w:r>
        <w:t>Signatures</w:t>
      </w:r>
      <w:r>
        <w:tab/>
        <w:t>Date</w:t>
      </w:r>
    </w:p>
    <w:p w14:paraId="673D0834" w14:textId="77777777" w:rsidR="00E85961" w:rsidRDefault="00E85961">
      <w:pPr>
        <w:pStyle w:val="BodyText"/>
        <w:rPr>
          <w:b/>
          <w:sz w:val="20"/>
        </w:rPr>
      </w:pPr>
    </w:p>
    <w:p w14:paraId="2B70AB9A" w14:textId="77777777" w:rsidR="00E85961" w:rsidRDefault="00355515">
      <w:pPr>
        <w:pStyle w:val="BodyText"/>
        <w:spacing w:before="4"/>
        <w:rPr>
          <w:b/>
          <w:sz w:val="10"/>
        </w:rPr>
      </w:pPr>
      <w:r>
        <w:pict w14:anchorId="3F473E74">
          <v:line id="_x0000_s1038" alt="" style="position:absolute;z-index:-251650560;mso-wrap-edited:f;mso-width-percent:0;mso-height-percent:0;mso-wrap-distance-left:0;mso-wrap-distance-right:0;mso-position-horizontal-relative:page;mso-width-percent:0;mso-height-percent:0" from="54pt,8.25pt" to="286.5pt,8.25pt" strokeweight=".21483mm">
            <w10:wrap type="topAndBottom" anchorx="page"/>
          </v:line>
        </w:pict>
      </w:r>
      <w:r>
        <w:pict w14:anchorId="7D23DAA7">
          <v:line id="_x0000_s1037" alt="" style="position:absolute;z-index:-251649536;mso-wrap-edited:f;mso-width-percent:0;mso-height-percent:0;mso-wrap-distance-left:0;mso-wrap-distance-right:0;mso-position-horizontal-relative:page;mso-width-percent:0;mso-height-percent:0" from="306.05pt,8.25pt" to="533.3pt,8.25pt" strokeweight=".21483mm">
            <w10:wrap type="topAndBottom" anchorx="page"/>
          </v:line>
        </w:pict>
      </w:r>
      <w:r>
        <w:pict w14:anchorId="7A42C89E">
          <v:line id="_x0000_s1036" alt="" style="position:absolute;z-index:-251648512;mso-wrap-edited:f;mso-width-percent:0;mso-height-percent:0;mso-wrap-distance-left:0;mso-wrap-distance-right:0;mso-position-horizontal-relative:page;mso-width-percent:0;mso-height-percent:0" from="54pt,28.05pt" to="286.5pt,28.05pt" strokeweight=".21483mm">
            <w10:wrap type="topAndBottom" anchorx="page"/>
          </v:line>
        </w:pict>
      </w:r>
      <w:r>
        <w:pict w14:anchorId="6C0274DC">
          <v:line id="_x0000_s1035" alt="" style="position:absolute;z-index:-251647488;mso-wrap-edited:f;mso-width-percent:0;mso-height-percent:0;mso-wrap-distance-left:0;mso-wrap-distance-right:0;mso-position-horizontal-relative:page;mso-width-percent:0;mso-height-percent:0" from="306.05pt,28.05pt" to="533.3pt,28.05pt" strokeweight=".21483mm">
            <w10:wrap type="topAndBottom" anchorx="page"/>
          </v:line>
        </w:pict>
      </w:r>
      <w:r>
        <w:pict w14:anchorId="7781C53B">
          <v:line id="_x0000_s1034" alt="" style="position:absolute;z-index:-251646464;mso-wrap-edited:f;mso-width-percent:0;mso-height-percent:0;mso-wrap-distance-left:0;mso-wrap-distance-right:0;mso-position-horizontal-relative:page;mso-width-percent:0;mso-height-percent:0" from="54pt,47.9pt" to="286.5pt,47.9pt" strokeweight=".21483mm">
            <w10:wrap type="topAndBottom" anchorx="page"/>
          </v:line>
        </w:pict>
      </w:r>
      <w:r>
        <w:pict w14:anchorId="4CC938C1">
          <v:line id="_x0000_s1033" alt="" style="position:absolute;z-index:-251645440;mso-wrap-edited:f;mso-width-percent:0;mso-height-percent:0;mso-wrap-distance-left:0;mso-wrap-distance-right:0;mso-position-horizontal-relative:page;mso-width-percent:0;mso-height-percent:0" from="306.05pt,47.9pt" to="533.3pt,47.9pt" strokeweight=".21483mm">
            <w10:wrap type="topAndBottom" anchorx="page"/>
          </v:line>
        </w:pict>
      </w:r>
    </w:p>
    <w:p w14:paraId="1C73FE53" w14:textId="77777777" w:rsidR="00E85961" w:rsidRDefault="00E85961">
      <w:pPr>
        <w:pStyle w:val="BodyText"/>
        <w:spacing w:before="3"/>
        <w:rPr>
          <w:b/>
          <w:sz w:val="27"/>
        </w:rPr>
      </w:pPr>
    </w:p>
    <w:p w14:paraId="28F085A7" w14:textId="77777777" w:rsidR="00E85961" w:rsidRDefault="00E85961">
      <w:pPr>
        <w:pStyle w:val="BodyText"/>
        <w:spacing w:before="3"/>
        <w:rPr>
          <w:b/>
          <w:sz w:val="27"/>
        </w:rPr>
      </w:pPr>
    </w:p>
    <w:p w14:paraId="2E4426CB" w14:textId="77777777" w:rsidR="00E85961" w:rsidRDefault="00E85961">
      <w:pPr>
        <w:pStyle w:val="BodyText"/>
        <w:rPr>
          <w:b/>
          <w:sz w:val="20"/>
        </w:rPr>
      </w:pPr>
    </w:p>
    <w:p w14:paraId="07910C65" w14:textId="77777777" w:rsidR="00E85961" w:rsidRDefault="00E85961">
      <w:pPr>
        <w:pStyle w:val="BodyText"/>
        <w:spacing w:before="9"/>
        <w:rPr>
          <w:b/>
          <w:sz w:val="24"/>
        </w:rPr>
      </w:pPr>
    </w:p>
    <w:p w14:paraId="62953F94" w14:textId="77777777" w:rsidR="00E85961" w:rsidRDefault="004D4EF1">
      <w:pPr>
        <w:tabs>
          <w:tab w:val="left" w:pos="4312"/>
          <w:tab w:val="left" w:pos="5137"/>
          <w:tab w:val="left" w:pos="8738"/>
        </w:tabs>
        <w:ind w:left="100"/>
        <w:rPr>
          <w:b/>
          <w:sz w:val="21"/>
        </w:rPr>
      </w:pPr>
      <w:r>
        <w:rPr>
          <w:b/>
          <w:sz w:val="21"/>
        </w:rPr>
        <w:t>Sublessee (New</w:t>
      </w:r>
      <w:r>
        <w:rPr>
          <w:b/>
          <w:spacing w:val="-32"/>
          <w:sz w:val="21"/>
        </w:rPr>
        <w:t xml:space="preserve"> </w:t>
      </w:r>
      <w:r>
        <w:rPr>
          <w:b/>
          <w:sz w:val="21"/>
        </w:rPr>
        <w:t>Tenant)</w:t>
      </w:r>
      <w:r>
        <w:rPr>
          <w:b/>
          <w:spacing w:val="-16"/>
          <w:sz w:val="21"/>
        </w:rPr>
        <w:t xml:space="preserve"> </w:t>
      </w:r>
      <w:r>
        <w:rPr>
          <w:b/>
          <w:sz w:val="21"/>
        </w:rPr>
        <w:t>Signatures</w:t>
      </w:r>
      <w:r>
        <w:rPr>
          <w:b/>
          <w:sz w:val="21"/>
        </w:rPr>
        <w:tab/>
        <w:t>Date</w:t>
      </w:r>
      <w:r>
        <w:rPr>
          <w:b/>
          <w:sz w:val="21"/>
        </w:rPr>
        <w:tab/>
        <w:t>Sublessee</w:t>
      </w:r>
      <w:r>
        <w:rPr>
          <w:b/>
          <w:spacing w:val="-26"/>
          <w:sz w:val="21"/>
        </w:rPr>
        <w:t xml:space="preserve"> </w:t>
      </w:r>
      <w:r>
        <w:rPr>
          <w:b/>
          <w:sz w:val="21"/>
        </w:rPr>
        <w:t>Signatures</w:t>
      </w:r>
      <w:r>
        <w:rPr>
          <w:b/>
          <w:sz w:val="21"/>
        </w:rPr>
        <w:tab/>
        <w:t>Date</w:t>
      </w:r>
    </w:p>
    <w:p w14:paraId="12B4F626" w14:textId="77777777" w:rsidR="00E85961" w:rsidRDefault="00E85961">
      <w:pPr>
        <w:pStyle w:val="BodyText"/>
        <w:rPr>
          <w:b/>
          <w:sz w:val="20"/>
        </w:rPr>
      </w:pPr>
    </w:p>
    <w:p w14:paraId="4353BA10" w14:textId="77777777" w:rsidR="00E85961" w:rsidRDefault="00355515">
      <w:pPr>
        <w:pStyle w:val="BodyText"/>
        <w:spacing w:before="4"/>
        <w:rPr>
          <w:b/>
          <w:sz w:val="10"/>
        </w:rPr>
      </w:pPr>
      <w:r>
        <w:pict w14:anchorId="4D5586C9">
          <v:line id="_x0000_s1032" alt="" style="position:absolute;z-index:-251644416;mso-wrap-edited:f;mso-width-percent:0;mso-height-percent:0;mso-wrap-distance-left:0;mso-wrap-distance-right:0;mso-position-horizontal-relative:page;mso-width-percent:0;mso-height-percent:0" from="54pt,8.3pt" to="286.5pt,8.3pt" strokeweight=".21483mm">
            <w10:wrap type="topAndBottom" anchorx="page"/>
          </v:line>
        </w:pict>
      </w:r>
      <w:r>
        <w:pict w14:anchorId="31FE6877">
          <v:line id="_x0000_s1031" alt="" style="position:absolute;z-index:-251643392;mso-wrap-edited:f;mso-width-percent:0;mso-height-percent:0;mso-wrap-distance-left:0;mso-wrap-distance-right:0;mso-position-horizontal-relative:page;mso-width-percent:0;mso-height-percent:0" from="306.05pt,8.3pt" to="533.3pt,8.3pt" strokeweight=".21483mm">
            <w10:wrap type="topAndBottom" anchorx="page"/>
          </v:line>
        </w:pict>
      </w:r>
      <w:r>
        <w:pict w14:anchorId="2B61059F">
          <v:line id="_x0000_s1030" alt="" style="position:absolute;z-index:-251642368;mso-wrap-edited:f;mso-width-percent:0;mso-height-percent:0;mso-wrap-distance-left:0;mso-wrap-distance-right:0;mso-position-horizontal-relative:page;mso-width-percent:0;mso-height-percent:0" from="54pt,28.1pt" to="286.5pt,28.1pt" strokeweight=".21483mm">
            <w10:wrap type="topAndBottom" anchorx="page"/>
          </v:line>
        </w:pict>
      </w:r>
      <w:r>
        <w:pict w14:anchorId="536492BB">
          <v:line id="_x0000_s1029" alt="" style="position:absolute;z-index:-251641344;mso-wrap-edited:f;mso-width-percent:0;mso-height-percent:0;mso-wrap-distance-left:0;mso-wrap-distance-right:0;mso-position-horizontal-relative:page;mso-width-percent:0;mso-height-percent:0" from="306.05pt,28.1pt" to="533.3pt,28.1pt" strokeweight=".21483mm">
            <w10:wrap type="topAndBottom" anchorx="page"/>
          </v:line>
        </w:pict>
      </w:r>
      <w:r>
        <w:pict w14:anchorId="3145C975">
          <v:line id="_x0000_s1028" alt="" style="position:absolute;z-index:-251640320;mso-wrap-edited:f;mso-width-percent:0;mso-height-percent:0;mso-wrap-distance-left:0;mso-wrap-distance-right:0;mso-position-horizontal-relative:page;mso-width-percent:0;mso-height-percent:0" from="54pt,47.9pt" to="286.5pt,47.9pt" strokeweight=".21483mm">
            <w10:wrap type="topAndBottom" anchorx="page"/>
          </v:line>
        </w:pict>
      </w:r>
      <w:r>
        <w:pict w14:anchorId="220AE1B9">
          <v:line id="_x0000_s1027" alt="" style="position:absolute;z-index:-251639296;mso-wrap-edited:f;mso-width-percent:0;mso-height-percent:0;mso-wrap-distance-left:0;mso-wrap-distance-right:0;mso-position-horizontal-relative:page;mso-width-percent:0;mso-height-percent:0" from="306.05pt,47.9pt" to="533.3pt,47.9pt" strokeweight=".21483mm">
            <w10:wrap type="topAndBottom" anchorx="page"/>
          </v:line>
        </w:pict>
      </w:r>
    </w:p>
    <w:p w14:paraId="7E15E2BB" w14:textId="77777777" w:rsidR="00E85961" w:rsidRDefault="00E85961">
      <w:pPr>
        <w:pStyle w:val="BodyText"/>
        <w:spacing w:before="3"/>
        <w:rPr>
          <w:b/>
          <w:sz w:val="27"/>
        </w:rPr>
      </w:pPr>
    </w:p>
    <w:p w14:paraId="28A827DB" w14:textId="77777777" w:rsidR="00E85961" w:rsidRDefault="00E85961">
      <w:pPr>
        <w:pStyle w:val="BodyText"/>
        <w:spacing w:before="3"/>
        <w:rPr>
          <w:b/>
          <w:sz w:val="27"/>
        </w:rPr>
      </w:pPr>
    </w:p>
    <w:p w14:paraId="560DC337" w14:textId="77777777" w:rsidR="00E85961" w:rsidRDefault="00E85961">
      <w:pPr>
        <w:pStyle w:val="BodyText"/>
        <w:rPr>
          <w:b/>
          <w:sz w:val="20"/>
        </w:rPr>
      </w:pPr>
    </w:p>
    <w:p w14:paraId="6906F9D5" w14:textId="77777777" w:rsidR="00E85961" w:rsidRDefault="00E85961">
      <w:pPr>
        <w:pStyle w:val="BodyText"/>
        <w:spacing w:before="9"/>
        <w:rPr>
          <w:b/>
          <w:sz w:val="24"/>
        </w:rPr>
      </w:pPr>
    </w:p>
    <w:p w14:paraId="4BAB4CF3" w14:textId="77777777" w:rsidR="00E85961" w:rsidRDefault="004D4EF1">
      <w:pPr>
        <w:tabs>
          <w:tab w:val="left" w:pos="4313"/>
        </w:tabs>
        <w:ind w:left="100"/>
        <w:rPr>
          <w:b/>
          <w:sz w:val="21"/>
        </w:rPr>
      </w:pPr>
      <w:r>
        <w:rPr>
          <w:b/>
          <w:sz w:val="21"/>
        </w:rPr>
        <w:t>Landlord</w:t>
      </w:r>
      <w:r>
        <w:rPr>
          <w:b/>
          <w:spacing w:val="-23"/>
          <w:sz w:val="21"/>
        </w:rPr>
        <w:t xml:space="preserve"> </w:t>
      </w:r>
      <w:r>
        <w:rPr>
          <w:b/>
          <w:sz w:val="21"/>
        </w:rPr>
        <w:t>Signature</w:t>
      </w:r>
      <w:r>
        <w:rPr>
          <w:b/>
          <w:sz w:val="21"/>
        </w:rPr>
        <w:tab/>
        <w:t>Date</w:t>
      </w:r>
    </w:p>
    <w:p w14:paraId="05B3E7B0" w14:textId="77777777" w:rsidR="00E85961" w:rsidRDefault="00E85961">
      <w:pPr>
        <w:pStyle w:val="BodyText"/>
        <w:rPr>
          <w:b/>
          <w:sz w:val="20"/>
        </w:rPr>
      </w:pPr>
    </w:p>
    <w:p w14:paraId="61CC0382" w14:textId="77777777" w:rsidR="00E85961" w:rsidRDefault="00355515">
      <w:pPr>
        <w:pStyle w:val="BodyText"/>
        <w:spacing w:before="4"/>
        <w:rPr>
          <w:b/>
          <w:sz w:val="10"/>
        </w:rPr>
      </w:pPr>
      <w:r>
        <w:pict w14:anchorId="1D62EF45">
          <v:line id="_x0000_s1026" alt="" style="position:absolute;z-index:-251638272;mso-wrap-edited:f;mso-width-percent:0;mso-height-percent:0;mso-wrap-distance-left:0;mso-wrap-distance-right:0;mso-position-horizontal-relative:page;mso-width-percent:0;mso-height-percent:0" from="54pt,8.3pt" to="286.5pt,8.3pt" strokeweight=".21483mm">
            <w10:wrap type="topAndBottom" anchorx="page"/>
          </v:line>
        </w:pict>
      </w:r>
    </w:p>
    <w:sectPr w:rsidR="00E85961">
      <w:pgSz w:w="12240" w:h="15840"/>
      <w:pgMar w:top="440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06564" w14:textId="77777777" w:rsidR="00355515" w:rsidRDefault="00355515" w:rsidP="00C01BE7">
      <w:r>
        <w:separator/>
      </w:r>
    </w:p>
  </w:endnote>
  <w:endnote w:type="continuationSeparator" w:id="0">
    <w:p w14:paraId="403E8426" w14:textId="77777777" w:rsidR="00355515" w:rsidRDefault="00355515" w:rsidP="00C0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95F11" w14:textId="19B1082A" w:rsidR="00C01BE7" w:rsidRDefault="00C01BE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930335" wp14:editId="0A845ACC">
          <wp:simplePos x="0" y="0"/>
          <wp:positionH relativeFrom="column">
            <wp:posOffset>374707</wp:posOffset>
          </wp:positionH>
          <wp:positionV relativeFrom="paragraph">
            <wp:posOffset>90054</wp:posOffset>
          </wp:positionV>
          <wp:extent cx="253433" cy="274320"/>
          <wp:effectExtent l="0" t="0" r="0" b="0"/>
          <wp:wrapNone/>
          <wp:docPr id="49" name="Picture 49" descr="A picture containing object, clock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A picture containing object, clock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33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9736A" w14:textId="77777777" w:rsidR="00355515" w:rsidRDefault="00355515" w:rsidP="00C01BE7">
      <w:r>
        <w:separator/>
      </w:r>
    </w:p>
  </w:footnote>
  <w:footnote w:type="continuationSeparator" w:id="0">
    <w:p w14:paraId="239949ED" w14:textId="77777777" w:rsidR="00355515" w:rsidRDefault="00355515" w:rsidP="00C01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92AF9"/>
    <w:multiLevelType w:val="hybridMultilevel"/>
    <w:tmpl w:val="2FAE9CB8"/>
    <w:lvl w:ilvl="0" w:tplc="D1265FA0">
      <w:start w:val="1"/>
      <w:numFmt w:val="upperLetter"/>
      <w:lvlText w:val="%1."/>
      <w:lvlJc w:val="left"/>
      <w:pPr>
        <w:ind w:left="694" w:hanging="235"/>
        <w:jc w:val="right"/>
      </w:pPr>
      <w:rPr>
        <w:rFonts w:ascii="Arial" w:eastAsia="Arial" w:hAnsi="Arial" w:cs="Arial" w:hint="default"/>
        <w:b/>
        <w:bCs/>
        <w:w w:val="90"/>
        <w:sz w:val="21"/>
        <w:szCs w:val="21"/>
      </w:rPr>
    </w:lvl>
    <w:lvl w:ilvl="1" w:tplc="67E2CC96">
      <w:numFmt w:val="bullet"/>
      <w:lvlText w:val="•"/>
      <w:lvlJc w:val="left"/>
      <w:pPr>
        <w:ind w:left="1660" w:hanging="235"/>
      </w:pPr>
      <w:rPr>
        <w:rFonts w:hint="default"/>
      </w:rPr>
    </w:lvl>
    <w:lvl w:ilvl="2" w:tplc="2FB23136">
      <w:numFmt w:val="bullet"/>
      <w:lvlText w:val="•"/>
      <w:lvlJc w:val="left"/>
      <w:pPr>
        <w:ind w:left="2620" w:hanging="235"/>
      </w:pPr>
      <w:rPr>
        <w:rFonts w:hint="default"/>
      </w:rPr>
    </w:lvl>
    <w:lvl w:ilvl="3" w:tplc="42FE78A4">
      <w:numFmt w:val="bullet"/>
      <w:lvlText w:val="•"/>
      <w:lvlJc w:val="left"/>
      <w:pPr>
        <w:ind w:left="3580" w:hanging="235"/>
      </w:pPr>
      <w:rPr>
        <w:rFonts w:hint="default"/>
      </w:rPr>
    </w:lvl>
    <w:lvl w:ilvl="4" w:tplc="B5643F1A">
      <w:numFmt w:val="bullet"/>
      <w:lvlText w:val="•"/>
      <w:lvlJc w:val="left"/>
      <w:pPr>
        <w:ind w:left="4540" w:hanging="235"/>
      </w:pPr>
      <w:rPr>
        <w:rFonts w:hint="default"/>
      </w:rPr>
    </w:lvl>
    <w:lvl w:ilvl="5" w:tplc="41583C30">
      <w:numFmt w:val="bullet"/>
      <w:lvlText w:val="•"/>
      <w:lvlJc w:val="left"/>
      <w:pPr>
        <w:ind w:left="5500" w:hanging="235"/>
      </w:pPr>
      <w:rPr>
        <w:rFonts w:hint="default"/>
      </w:rPr>
    </w:lvl>
    <w:lvl w:ilvl="6" w:tplc="724AF63A">
      <w:numFmt w:val="bullet"/>
      <w:lvlText w:val="•"/>
      <w:lvlJc w:val="left"/>
      <w:pPr>
        <w:ind w:left="6460" w:hanging="235"/>
      </w:pPr>
      <w:rPr>
        <w:rFonts w:hint="default"/>
      </w:rPr>
    </w:lvl>
    <w:lvl w:ilvl="7" w:tplc="B7EA200C">
      <w:numFmt w:val="bullet"/>
      <w:lvlText w:val="•"/>
      <w:lvlJc w:val="left"/>
      <w:pPr>
        <w:ind w:left="7420" w:hanging="235"/>
      </w:pPr>
      <w:rPr>
        <w:rFonts w:hint="default"/>
      </w:rPr>
    </w:lvl>
    <w:lvl w:ilvl="8" w:tplc="F386EBA8">
      <w:numFmt w:val="bullet"/>
      <w:lvlText w:val="•"/>
      <w:lvlJc w:val="left"/>
      <w:pPr>
        <w:ind w:left="8380" w:hanging="2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961"/>
    <w:rsid w:val="00002DB0"/>
    <w:rsid w:val="000144EC"/>
    <w:rsid w:val="00054DFE"/>
    <w:rsid w:val="000F79B1"/>
    <w:rsid w:val="0022751F"/>
    <w:rsid w:val="00264F76"/>
    <w:rsid w:val="003250AA"/>
    <w:rsid w:val="0033113A"/>
    <w:rsid w:val="00355515"/>
    <w:rsid w:val="003C1F01"/>
    <w:rsid w:val="00406135"/>
    <w:rsid w:val="00435AFE"/>
    <w:rsid w:val="004D4EF1"/>
    <w:rsid w:val="00526CDC"/>
    <w:rsid w:val="00562221"/>
    <w:rsid w:val="00594994"/>
    <w:rsid w:val="006A000E"/>
    <w:rsid w:val="006B15FF"/>
    <w:rsid w:val="007B2843"/>
    <w:rsid w:val="007F18DB"/>
    <w:rsid w:val="00843D0F"/>
    <w:rsid w:val="00B23BA4"/>
    <w:rsid w:val="00C01BE7"/>
    <w:rsid w:val="00C630F5"/>
    <w:rsid w:val="00C97802"/>
    <w:rsid w:val="00D80E54"/>
    <w:rsid w:val="00DA0A6C"/>
    <w:rsid w:val="00DE26BC"/>
    <w:rsid w:val="00E00501"/>
    <w:rsid w:val="00E8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543F7"/>
  <w15:docId w15:val="{C6BC7A34-33FE-6245-8FCD-18FEADC7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00" w:hanging="24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01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BE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01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BE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362</Words>
  <Characters>1859</Characters>
  <Application>Microsoft Office Word</Application>
  <DocSecurity>0</DocSecurity>
  <Lines>92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Wisconsin_Sublease_Agreement</vt:lpstr>
    </vt:vector>
  </TitlesOfParts>
  <Manager/>
  <Company/>
  <LinksUpToDate>false</LinksUpToDate>
  <CharactersWithSpaces>2185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Sublease Agreement</dc:title>
  <dc:subject/>
  <dc:creator>OpenDocs</dc:creator>
  <cp:keywords/>
  <dc:description/>
  <cp:lastModifiedBy>Microsoft Office User</cp:lastModifiedBy>
  <cp:revision>33</cp:revision>
  <dcterms:created xsi:type="dcterms:W3CDTF">2019-07-08T16:01:00Z</dcterms:created>
  <dcterms:modified xsi:type="dcterms:W3CDTF">2019-11-29T19:41:00Z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2019-06-12T10:00:00Z</vt:filetime>
  </property>
  <property fmtid="{D5CDD505-2E9C-101B-9397-08002B2CF9AE}" pid="3" name="Creator">
    <vt:lpwstr>PDFium</vt:lpwstr>
  </property>
  <property fmtid="{D5CDD505-2E9C-101B-9397-08002B2CF9AE}" pid="4" name="LastSaved">
    <vt:filetime>2019-07-07T10:00:00Z</vt:filetime>
  </property>
</Properties>
</file>