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9E24" w14:textId="77777777" w:rsidR="007A2170" w:rsidRDefault="008D648C">
      <w:pPr>
        <w:spacing w:before="72"/>
        <w:ind w:left="2685" w:right="2767"/>
        <w:jc w:val="center"/>
        <w:rPr>
          <w:b/>
          <w:sz w:val="36"/>
        </w:rPr>
      </w:pPr>
      <w:r>
        <w:rPr>
          <w:b/>
          <w:sz w:val="36"/>
        </w:rPr>
        <w:t>Arkansas Roommate Agreement</w:t>
      </w:r>
    </w:p>
    <w:p w14:paraId="594BA943" w14:textId="77777777" w:rsidR="007A2170" w:rsidRDefault="008D648C">
      <w:pPr>
        <w:pStyle w:val="Heading1"/>
        <w:spacing w:before="138" w:after="2"/>
      </w:pPr>
      <w:r>
        <w:t>This contract in no way takes the place of, amends, or negates the lease signed with your landlord.</w:t>
      </w:r>
    </w:p>
    <w:p w14:paraId="46A9558B" w14:textId="77777777" w:rsidR="007A2170" w:rsidRDefault="008D648C">
      <w:pPr>
        <w:pStyle w:val="BodyText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3D7FD97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width:554.65pt;height:79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4383A9CB" w14:textId="77777777" w:rsidR="007A2170" w:rsidRDefault="008D648C">
                  <w:pPr>
                    <w:tabs>
                      <w:tab w:val="left" w:pos="5526"/>
                      <w:tab w:val="left" w:pos="6518"/>
                    </w:tabs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agreement,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 on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, is a contract between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roommates:</w:t>
                  </w:r>
                </w:p>
                <w:p w14:paraId="2D15A5F1" w14:textId="77777777" w:rsidR="007A2170" w:rsidRDefault="008D648C">
                  <w:pPr>
                    <w:tabs>
                      <w:tab w:val="left" w:pos="4822"/>
                      <w:tab w:val="left" w:pos="10083"/>
                      <w:tab w:val="left" w:pos="10355"/>
                    </w:tabs>
                    <w:spacing w:before="3"/>
                    <w:ind w:left="105" w:right="726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and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, co-tenants at (Address of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Unit):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328BD62F" w14:textId="77777777" w:rsidR="007A2170" w:rsidRDefault="007A2170"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 w14:paraId="39A4956D" w14:textId="77777777" w:rsidR="007A2170" w:rsidRDefault="008D648C">
                  <w:pPr>
                    <w:tabs>
                      <w:tab w:val="left" w:pos="4789"/>
                      <w:tab w:val="left" w:pos="8646"/>
                      <w:tab w:val="left" w:pos="10317"/>
                    </w:tabs>
                    <w:spacing w:before="1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agreement is to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begin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on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for a term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lasting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from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6943860B" w14:textId="77777777" w:rsidR="007A2170" w:rsidRDefault="007A2170">
      <w:pPr>
        <w:pStyle w:val="BodyText"/>
        <w:spacing w:before="9"/>
        <w:ind w:left="0"/>
        <w:rPr>
          <w:sz w:val="9"/>
        </w:rPr>
      </w:pPr>
    </w:p>
    <w:p w14:paraId="5E7A37F3" w14:textId="77777777" w:rsidR="007A2170" w:rsidRDefault="008D648C">
      <w:pPr>
        <w:pStyle w:val="BodyText"/>
        <w:spacing w:before="107"/>
      </w:pPr>
      <w:r>
        <w:pict w14:anchorId="2175FD18">
          <v:shape id="_x0000_s1028" type="#_x0000_t202" alt="" style="position:absolute;left:0;text-align:left;margin-left:414.15pt;margin-top:7.7pt;width:170.95pt;height:120pt;z-index:251662336;mso-wrap-style:square;mso-wrap-edited:f;mso-width-percent:0;mso-height-percent:0;mso-position-horizontal-relative:page;mso-width-percent:0;mso-height-percent:0;v-text-anchor:top" filled="f" strokeweight=".26444mm">
            <v:textbox inset="0,0,0,0">
              <w:txbxContent>
                <w:p w14:paraId="3972C448" w14:textId="77777777" w:rsidR="007A2170" w:rsidRDefault="008D648C">
                  <w:pPr>
                    <w:pStyle w:val="BodyText"/>
                    <w:spacing w:before="66"/>
                    <w:ind w:left="278" w:right="276"/>
                    <w:jc w:val="center"/>
                  </w:pPr>
                  <w:r>
                    <w:rPr>
                      <w:w w:val="105"/>
                      <w:u w:val="single"/>
                    </w:rPr>
                    <w:t>Rent</w:t>
                  </w:r>
                </w:p>
                <w:p w14:paraId="02E0D5C0" w14:textId="77777777" w:rsidR="007A2170" w:rsidRDefault="008D648C">
                  <w:pPr>
                    <w:pStyle w:val="BodyText"/>
                    <w:spacing w:before="16"/>
                    <w:ind w:left="278" w:right="276"/>
                    <w:jc w:val="center"/>
                  </w:pPr>
                  <w:r>
                    <w:rPr>
                      <w:w w:val="105"/>
                    </w:rPr>
                    <w:t>The total rent is $___</w:t>
                  </w:r>
                  <w:r>
                    <w:rPr>
                      <w:w w:val="105"/>
                      <w:u w:val="single"/>
                    </w:rPr>
                    <w:t xml:space="preserve"> </w:t>
                  </w:r>
                  <w:r>
                    <w:rPr>
                      <w:w w:val="105"/>
                    </w:rPr>
                    <w:t>__.</w:t>
                  </w:r>
                </w:p>
                <w:p w14:paraId="0674E731" w14:textId="77777777" w:rsidR="007A2170" w:rsidRDefault="007A2170">
                  <w:pPr>
                    <w:pStyle w:val="BodyText"/>
                    <w:spacing w:before="9"/>
                    <w:ind w:left="0"/>
                    <w:rPr>
                      <w:sz w:val="20"/>
                    </w:rPr>
                  </w:pPr>
                </w:p>
                <w:p w14:paraId="4DD5FE5F" w14:textId="77777777" w:rsidR="007A2170" w:rsidRDefault="008D648C">
                  <w:pPr>
                    <w:pStyle w:val="BodyText"/>
                    <w:tabs>
                      <w:tab w:val="left" w:leader="underscore" w:pos="2300"/>
                    </w:tabs>
                    <w:spacing w:line="252" w:lineRule="auto"/>
                    <w:ind w:left="280" w:right="276"/>
                    <w:jc w:val="center"/>
                  </w:pPr>
                  <w:r>
                    <w:rPr>
                      <w:w w:val="105"/>
                    </w:rPr>
                    <w:t>I agree to pay my portion of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 monthly rent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$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w w:val="105"/>
                    </w:rPr>
                    <w:tab/>
                    <w:t>_.</w:t>
                  </w:r>
                </w:p>
                <w:p w14:paraId="258C5C7E" w14:textId="77777777" w:rsidR="007A2170" w:rsidRDefault="007A2170">
                  <w:pPr>
                    <w:pStyle w:val="BodyText"/>
                    <w:spacing w:before="1"/>
                    <w:ind w:left="0"/>
                    <w:rPr>
                      <w:sz w:val="20"/>
                    </w:rPr>
                  </w:pPr>
                </w:p>
                <w:p w14:paraId="14C51E19" w14:textId="77777777" w:rsidR="007A2170" w:rsidRDefault="008D648C">
                  <w:pPr>
                    <w:pStyle w:val="BodyText"/>
                    <w:spacing w:before="1"/>
                    <w:ind w:left="280" w:right="276"/>
                    <w:jc w:val="center"/>
                  </w:pPr>
                  <w:r>
                    <w:rPr>
                      <w:w w:val="105"/>
                    </w:rPr>
                    <w:t>Amounting to a total of</w:t>
                  </w:r>
                </w:p>
                <w:p w14:paraId="69207421" w14:textId="77777777" w:rsidR="007A2170" w:rsidRDefault="008D648C">
                  <w:pPr>
                    <w:pStyle w:val="BodyText"/>
                    <w:tabs>
                      <w:tab w:val="left" w:leader="underscore" w:pos="938"/>
                    </w:tabs>
                    <w:spacing w:before="10"/>
                    <w:ind w:left="2"/>
                    <w:jc w:val="center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w w:val="105"/>
                    </w:rPr>
                    <w:tab/>
                    <w:t>for the duration of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</w:p>
                <w:p w14:paraId="1D140808" w14:textId="77777777" w:rsidR="007A2170" w:rsidRDefault="008D648C">
                  <w:pPr>
                    <w:pStyle w:val="BodyText"/>
                    <w:spacing w:before="16"/>
                    <w:ind w:left="277" w:right="276"/>
                    <w:jc w:val="center"/>
                  </w:pPr>
                  <w:r>
                    <w:rPr>
                      <w:w w:val="105"/>
                    </w:rPr>
                    <w:t>lease.</w:t>
                  </w:r>
                </w:p>
              </w:txbxContent>
            </v:textbox>
            <w10:wrap anchorx="page"/>
          </v:shape>
        </w:pict>
      </w:r>
      <w:r>
        <w:rPr>
          <w:w w:val="105"/>
          <w:u w:val="single"/>
        </w:rPr>
        <w:t>Utilities</w:t>
      </w:r>
    </w:p>
    <w:p w14:paraId="11C14AF5" w14:textId="77777777" w:rsidR="007A2170" w:rsidRDefault="008D648C">
      <w:pPr>
        <w:pStyle w:val="BodyText"/>
        <w:tabs>
          <w:tab w:val="left" w:pos="2878"/>
        </w:tabs>
        <w:spacing w:before="10" w:line="252" w:lineRule="auto"/>
        <w:ind w:right="4067"/>
      </w:pPr>
      <w:r>
        <w:rPr>
          <w:w w:val="105"/>
        </w:rPr>
        <w:t>We each 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% of all bills (to include deposits and/or hook-up charges).</w:t>
      </w:r>
    </w:p>
    <w:p w14:paraId="3F655F23" w14:textId="77777777" w:rsidR="007A2170" w:rsidRDefault="008D648C">
      <w:pPr>
        <w:pStyle w:val="BodyText"/>
        <w:spacing w:before="4"/>
      </w:pPr>
      <w:r>
        <w:rPr>
          <w:w w:val="105"/>
        </w:rPr>
        <w:t>It is agreed that the utilities checked below will b</w:t>
      </w:r>
      <w:r>
        <w:rPr>
          <w:w w:val="105"/>
        </w:rPr>
        <w:t>e used.</w:t>
      </w:r>
    </w:p>
    <w:p w14:paraId="2EFF9C28" w14:textId="77777777" w:rsidR="007A2170" w:rsidRDefault="007A2170">
      <w:pPr>
        <w:sectPr w:rsidR="007A2170">
          <w:type w:val="continuous"/>
          <w:pgSz w:w="12240" w:h="15840"/>
          <w:pgMar w:top="760" w:right="420" w:bottom="280" w:left="500" w:header="720" w:footer="720" w:gutter="0"/>
          <w:cols w:space="720"/>
        </w:sectPr>
      </w:pPr>
    </w:p>
    <w:p w14:paraId="1F16673A" w14:textId="77777777" w:rsidR="007A2170" w:rsidRDefault="008D648C">
      <w:pPr>
        <w:pStyle w:val="BodyText"/>
        <w:tabs>
          <w:tab w:val="left" w:pos="659"/>
          <w:tab w:val="left" w:pos="2382"/>
          <w:tab w:val="left" w:pos="4867"/>
        </w:tabs>
        <w:spacing w:before="1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Gas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982D47E" w14:textId="77777777" w:rsidR="007A2170" w:rsidRDefault="008D648C">
      <w:pPr>
        <w:pStyle w:val="BodyText"/>
        <w:tabs>
          <w:tab w:val="left" w:pos="659"/>
          <w:tab w:val="left" w:pos="2382"/>
          <w:tab w:val="left" w:pos="4867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Electric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B1EB6FE" w14:textId="77777777" w:rsidR="007A2170" w:rsidRDefault="008D648C">
      <w:pPr>
        <w:pStyle w:val="BodyText"/>
        <w:tabs>
          <w:tab w:val="left" w:pos="659"/>
          <w:tab w:val="left" w:pos="2382"/>
          <w:tab w:val="left" w:pos="4868"/>
        </w:tabs>
        <w:spacing w:before="1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Water/Trash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145F2A95" w14:textId="77777777" w:rsidR="007A2170" w:rsidRDefault="008D648C">
      <w:pPr>
        <w:pStyle w:val="BodyText"/>
        <w:tabs>
          <w:tab w:val="left" w:pos="659"/>
          <w:tab w:val="left" w:pos="2382"/>
          <w:tab w:val="left" w:pos="4868"/>
        </w:tabs>
        <w:spacing w:before="15"/>
        <w:ind w:left="2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Cable/Sat.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1F156CB" w14:textId="77777777" w:rsidR="007A2170" w:rsidRDefault="008D648C">
      <w:pPr>
        <w:pStyle w:val="BodyText"/>
        <w:tabs>
          <w:tab w:val="left" w:pos="660"/>
          <w:tab w:val="left" w:pos="2383"/>
          <w:tab w:val="left" w:pos="4868"/>
        </w:tabs>
        <w:spacing w:before="11"/>
        <w:ind w:left="2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Internet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29B7A38" w14:textId="77777777" w:rsidR="007A2170" w:rsidRDefault="008D648C">
      <w:pPr>
        <w:pStyle w:val="BodyText"/>
        <w:tabs>
          <w:tab w:val="left" w:pos="660"/>
          <w:tab w:val="left" w:pos="2383"/>
          <w:tab w:val="left" w:pos="4868"/>
        </w:tabs>
        <w:spacing w:before="11"/>
        <w:ind w:left="2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Lawn Care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1AC9354" w14:textId="77777777" w:rsidR="007A2170" w:rsidRDefault="008D648C">
      <w:pPr>
        <w:pStyle w:val="BodyText"/>
        <w:tabs>
          <w:tab w:val="left" w:pos="660"/>
          <w:tab w:val="left" w:pos="2383"/>
          <w:tab w:val="left" w:pos="4868"/>
        </w:tabs>
        <w:spacing w:before="15"/>
        <w:ind w:left="223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5"/>
        </w:rPr>
        <w:t>Other</w:t>
      </w:r>
      <w:r>
        <w:rPr>
          <w:w w:val="105"/>
        </w:rPr>
        <w:tab/>
        <w:t>Company: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49CE751" w14:textId="77777777" w:rsidR="007A2170" w:rsidRDefault="008D648C">
      <w:pPr>
        <w:pStyle w:val="BodyText"/>
        <w:tabs>
          <w:tab w:val="left" w:pos="2481"/>
        </w:tabs>
        <w:spacing w:before="10" w:line="252" w:lineRule="auto"/>
        <w:ind w:right="3795" w:hanging="1"/>
        <w:jc w:val="both"/>
      </w:pPr>
      <w:r>
        <w:br w:type="column"/>
      </w:r>
      <w:r>
        <w:rPr>
          <w:w w:val="105"/>
        </w:rPr>
        <w:t>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w w:val="105"/>
          <w:u w:val="single"/>
        </w:rPr>
        <w:tab/>
      </w:r>
      <w:r>
        <w:rPr>
          <w:w w:val="105"/>
        </w:rPr>
        <w:t xml:space="preserve"> Person: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262D430" w14:textId="77777777" w:rsidR="007A2170" w:rsidRDefault="007A2170">
      <w:pPr>
        <w:spacing w:line="252" w:lineRule="auto"/>
        <w:jc w:val="both"/>
        <w:sectPr w:rsidR="007A2170">
          <w:type w:val="continuous"/>
          <w:pgSz w:w="12240" w:h="15840"/>
          <w:pgMar w:top="760" w:right="420" w:bottom="280" w:left="500" w:header="720" w:footer="720" w:gutter="0"/>
          <w:cols w:num="2" w:space="720" w:equalWidth="0">
            <w:col w:w="4909" w:space="131"/>
            <w:col w:w="6280"/>
          </w:cols>
        </w:sectPr>
      </w:pPr>
    </w:p>
    <w:p w14:paraId="2472ED09" w14:textId="77777777" w:rsidR="007A2170" w:rsidRDefault="008D648C">
      <w:pPr>
        <w:pStyle w:val="BodyText"/>
        <w:spacing w:before="5"/>
        <w:ind w:left="223"/>
      </w:pPr>
      <w:r>
        <w:rPr>
          <w:w w:val="105"/>
        </w:rPr>
        <w:t>Personal share of the bills marked will be paid to the person listed above by the due date on each bill.</w:t>
      </w:r>
    </w:p>
    <w:p w14:paraId="67FC4391" w14:textId="77777777" w:rsidR="007A2170" w:rsidRDefault="007A2170">
      <w:pPr>
        <w:pStyle w:val="BodyText"/>
        <w:spacing w:before="9"/>
        <w:ind w:left="0"/>
        <w:rPr>
          <w:sz w:val="20"/>
        </w:rPr>
      </w:pPr>
    </w:p>
    <w:p w14:paraId="53B90597" w14:textId="77777777" w:rsidR="007A2170" w:rsidRDefault="008D648C">
      <w:pPr>
        <w:pStyle w:val="BodyText"/>
        <w:ind w:left="223"/>
      </w:pPr>
      <w:r>
        <w:rPr>
          <w:w w:val="105"/>
          <w:u w:val="single"/>
        </w:rPr>
        <w:t>Moving Out</w:t>
      </w:r>
    </w:p>
    <w:p w14:paraId="7C184B9E" w14:textId="77777777" w:rsidR="007A2170" w:rsidRDefault="008D648C">
      <w:pPr>
        <w:pStyle w:val="BodyText"/>
        <w:spacing w:before="15" w:line="252" w:lineRule="auto"/>
        <w:ind w:right="478"/>
      </w:pPr>
      <w:r>
        <w:rPr>
          <w:w w:val="105"/>
        </w:rPr>
        <w:t>If, for whatever reason, I move out of the dwelling, I realize it is primarily my responsibility to find a replacem</w:t>
      </w:r>
      <w:r>
        <w:rPr>
          <w:w w:val="105"/>
        </w:rPr>
        <w:t xml:space="preserve">ent roommate who is acceptable to my present roommate(s). If not found I realize I am still legally responsible to pay my share of the rent and utility bills through the duration of the </w:t>
      </w:r>
      <w:bookmarkStart w:id="0" w:name="_GoBack"/>
      <w:bookmarkEnd w:id="0"/>
      <w:r>
        <w:rPr>
          <w:w w:val="105"/>
        </w:rPr>
        <w:t>signed lease.</w:t>
      </w:r>
    </w:p>
    <w:p w14:paraId="4B19DD77" w14:textId="77777777" w:rsidR="007A2170" w:rsidRDefault="007A2170">
      <w:pPr>
        <w:pStyle w:val="BodyText"/>
        <w:spacing w:before="1"/>
        <w:ind w:left="0"/>
        <w:rPr>
          <w:sz w:val="20"/>
        </w:rPr>
      </w:pPr>
    </w:p>
    <w:p w14:paraId="3A51FBD1" w14:textId="77777777" w:rsidR="007A2170" w:rsidRDefault="008D648C">
      <w:pPr>
        <w:pStyle w:val="BodyText"/>
      </w:pPr>
      <w:r>
        <w:rPr>
          <w:w w:val="105"/>
          <w:u w:val="single"/>
        </w:rPr>
        <w:t>Guest Policy</w:t>
      </w:r>
    </w:p>
    <w:p w14:paraId="763655BE" w14:textId="77777777" w:rsidR="007A2170" w:rsidRDefault="008D648C">
      <w:pPr>
        <w:pStyle w:val="BodyText"/>
        <w:tabs>
          <w:tab w:val="left" w:pos="1766"/>
          <w:tab w:val="left" w:pos="4561"/>
          <w:tab w:val="left" w:pos="5937"/>
        </w:tabs>
        <w:spacing w:before="10" w:line="256" w:lineRule="auto"/>
        <w:ind w:right="478"/>
      </w:pPr>
      <w:r>
        <w:rPr>
          <w:w w:val="105"/>
        </w:rPr>
        <w:t>With the exclusion of planned gatherings</w:t>
      </w:r>
      <w:r>
        <w:rPr>
          <w:spacing w:val="-14"/>
          <w:w w:val="105"/>
        </w:rPr>
        <w:t xml:space="preserve"> </w:t>
      </w:r>
      <w:r>
        <w:rPr>
          <w:w w:val="105"/>
        </w:rPr>
        <w:t>b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roommates,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guests are allowed at one time. Overnight guest(s) are limited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consecutive</w:t>
      </w:r>
      <w:r>
        <w:rPr>
          <w:spacing w:val="-2"/>
          <w:w w:val="105"/>
        </w:rPr>
        <w:t xml:space="preserve"> </w:t>
      </w:r>
      <w:r>
        <w:rPr>
          <w:w w:val="105"/>
        </w:rPr>
        <w:t>nights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nights in a one-month</w:t>
      </w:r>
      <w:r>
        <w:rPr>
          <w:spacing w:val="3"/>
          <w:w w:val="105"/>
        </w:rPr>
        <w:t xml:space="preserve"> </w:t>
      </w:r>
      <w:r>
        <w:rPr>
          <w:w w:val="105"/>
        </w:rPr>
        <w:t>period.</w:t>
      </w:r>
    </w:p>
    <w:p w14:paraId="1D844B8B" w14:textId="77777777" w:rsidR="007A2170" w:rsidRDefault="007A2170">
      <w:pPr>
        <w:pStyle w:val="BodyText"/>
        <w:spacing w:before="5"/>
        <w:ind w:left="0"/>
      </w:pPr>
    </w:p>
    <w:p w14:paraId="7752CE29" w14:textId="77777777" w:rsidR="007A2170" w:rsidRDefault="008D648C">
      <w:pPr>
        <w:pStyle w:val="BodyText"/>
      </w:pPr>
      <w:r>
        <w:rPr>
          <w:w w:val="105"/>
          <w:u w:val="single"/>
        </w:rPr>
        <w:t>Quiet Time</w:t>
      </w:r>
    </w:p>
    <w:p w14:paraId="3EBC03B7" w14:textId="77777777" w:rsidR="007A2170" w:rsidRDefault="008D648C">
      <w:pPr>
        <w:pStyle w:val="BodyText"/>
        <w:tabs>
          <w:tab w:val="left" w:pos="4451"/>
          <w:tab w:val="left" w:pos="7641"/>
        </w:tabs>
        <w:spacing w:before="11"/>
      </w:pPr>
      <w:r>
        <w:rPr>
          <w:w w:val="105"/>
        </w:rPr>
        <w:t>Quiet hours are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on weekdays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weekends.</w:t>
      </w:r>
    </w:p>
    <w:p w14:paraId="4DE75108" w14:textId="77777777" w:rsidR="007A2170" w:rsidRDefault="007A2170">
      <w:pPr>
        <w:pStyle w:val="BodyText"/>
        <w:spacing w:before="2"/>
        <w:ind w:left="0"/>
        <w:rPr>
          <w:sz w:val="21"/>
        </w:rPr>
      </w:pPr>
    </w:p>
    <w:p w14:paraId="3E1C79AC" w14:textId="77777777" w:rsidR="007A2170" w:rsidRDefault="008D648C">
      <w:pPr>
        <w:pStyle w:val="BodyText"/>
      </w:pPr>
      <w:r>
        <w:rPr>
          <w:w w:val="105"/>
          <w:u w:val="single"/>
        </w:rPr>
        <w:t>Pets</w:t>
      </w:r>
    </w:p>
    <w:p w14:paraId="65748630" w14:textId="77777777" w:rsidR="007A2170" w:rsidRDefault="008D648C">
      <w:pPr>
        <w:pStyle w:val="BodyText"/>
        <w:spacing w:before="10" w:line="256" w:lineRule="auto"/>
        <w:ind w:right="478"/>
      </w:pPr>
      <w:r>
        <w:rPr>
          <w:w w:val="105"/>
        </w:rPr>
        <w:t>Total care and responsibility for a pet is that of the pet owner. Including, but not limited to, additional deposits or damage costs incurred as a result of the pet.</w:t>
      </w:r>
    </w:p>
    <w:p w14:paraId="424CBCF3" w14:textId="77777777" w:rsidR="007A2170" w:rsidRDefault="007A2170">
      <w:pPr>
        <w:pStyle w:val="BodyText"/>
        <w:spacing w:before="5"/>
        <w:ind w:left="0"/>
      </w:pPr>
    </w:p>
    <w:p w14:paraId="14F98421" w14:textId="77777777" w:rsidR="007A2170" w:rsidRDefault="008D648C">
      <w:pPr>
        <w:pStyle w:val="BodyText"/>
      </w:pPr>
      <w:r>
        <w:rPr>
          <w:w w:val="105"/>
          <w:u w:val="single"/>
        </w:rPr>
        <w:t>Personal Property</w:t>
      </w:r>
    </w:p>
    <w:p w14:paraId="434EB543" w14:textId="77777777" w:rsidR="007A2170" w:rsidRDefault="008D648C">
      <w:pPr>
        <w:pStyle w:val="BodyText"/>
        <w:spacing w:before="11"/>
      </w:pPr>
      <w:r>
        <w:rPr>
          <w:w w:val="105"/>
        </w:rPr>
        <w:t>All roommates agree to the following arrangements regarding:</w:t>
      </w:r>
    </w:p>
    <w:p w14:paraId="3D8CABEC" w14:textId="77777777" w:rsidR="007A2170" w:rsidRDefault="008D648C">
      <w:pPr>
        <w:pStyle w:val="BodyText"/>
        <w:tabs>
          <w:tab w:val="left" w:pos="10983"/>
        </w:tabs>
        <w:spacing w:before="15"/>
      </w:pPr>
      <w:r>
        <w:rPr>
          <w:w w:val="105"/>
        </w:rPr>
        <w:t>Food/House</w:t>
      </w:r>
      <w:r>
        <w:rPr>
          <w:w w:val="105"/>
        </w:rPr>
        <w:t>hold</w:t>
      </w:r>
      <w:r>
        <w:rPr>
          <w:spacing w:val="-7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8AC5BBE" w14:textId="77777777" w:rsidR="007A2170" w:rsidRDefault="008D648C">
      <w:pPr>
        <w:pStyle w:val="BodyText"/>
        <w:spacing w:before="8"/>
        <w:ind w:left="0"/>
        <w:rPr>
          <w:sz w:val="14"/>
        </w:rPr>
      </w:pPr>
      <w:r>
        <w:pict w14:anchorId="03E1E0BB">
          <v:shape id="_x0000_s1027" alt="" style="position:absolute;margin-left:36.15pt;margin-top:11.2pt;width:535.05pt;height:.1pt;z-index:-251657216;mso-wrap-edited:f;mso-width-percent:0;mso-height-percent:0;mso-wrap-distance-left:0;mso-wrap-distance-right:0;mso-position-horizontal-relative:page;mso-width-percent:0;mso-height-percent:0" coordsize="10701,1270" path="m,l10700,e" filled="f" strokeweight=".21869mm">
            <v:path arrowok="t" o:connecttype="custom" o:connectlocs="0,0;6794500,0" o:connectangles="0,0"/>
            <w10:wrap type="topAndBottom" anchorx="page"/>
          </v:shape>
        </w:pict>
      </w:r>
    </w:p>
    <w:p w14:paraId="67486E26" w14:textId="77777777" w:rsidR="007A2170" w:rsidRDefault="008D648C">
      <w:pPr>
        <w:pStyle w:val="BodyText"/>
        <w:tabs>
          <w:tab w:val="left" w:pos="10932"/>
        </w:tabs>
        <w:spacing w:line="221" w:lineRule="exact"/>
      </w:pPr>
      <w:r>
        <w:rPr>
          <w:w w:val="105"/>
        </w:rPr>
        <w:t>Sharing of Personal</w:t>
      </w:r>
      <w:r>
        <w:rPr>
          <w:spacing w:val="-9"/>
          <w:w w:val="105"/>
        </w:rPr>
        <w:t xml:space="preserve"> </w:t>
      </w:r>
      <w:r>
        <w:rPr>
          <w:w w:val="105"/>
        </w:rPr>
        <w:t>Items: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0B697BF" w14:textId="77777777" w:rsidR="007A2170" w:rsidRDefault="008D648C">
      <w:pPr>
        <w:pStyle w:val="BodyText"/>
        <w:spacing w:before="1"/>
        <w:ind w:left="0"/>
        <w:rPr>
          <w:sz w:val="15"/>
        </w:rPr>
      </w:pPr>
      <w:r>
        <w:pict w14:anchorId="733EE101">
          <v:shape id="_x0000_s1026" alt="" style="position:absolute;margin-left:36.15pt;margin-top:11.4pt;width:535.05pt;height:.1pt;z-index:-251656192;mso-wrap-edited:f;mso-width-percent:0;mso-height-percent:0;mso-wrap-distance-left:0;mso-wrap-distance-right:0;mso-position-horizontal-relative:page;mso-width-percent:0;mso-height-percent:0" coordsize="10701,1270" path="m,l10700,e" filled="f" strokeweight=".21869mm">
            <v:path arrowok="t" o:connecttype="custom" o:connectlocs="0,0;6794500,0" o:connectangles="0,0"/>
            <w10:wrap type="topAndBottom" anchorx="page"/>
          </v:shape>
        </w:pict>
      </w:r>
    </w:p>
    <w:p w14:paraId="57E86276" w14:textId="77777777" w:rsidR="007A2170" w:rsidRDefault="007A2170">
      <w:pPr>
        <w:pStyle w:val="BodyText"/>
        <w:spacing w:before="9"/>
        <w:ind w:left="0"/>
        <w:rPr>
          <w:sz w:val="9"/>
        </w:rPr>
      </w:pPr>
    </w:p>
    <w:p w14:paraId="09162E2D" w14:textId="77777777" w:rsidR="007A2170" w:rsidRDefault="008D648C">
      <w:pPr>
        <w:pStyle w:val="Heading1"/>
        <w:ind w:right="478"/>
      </w:pPr>
      <w:r>
        <w:t>I understand that I am entering into a legally binding agreement with my roommates. I also understand that we, as a group, and I, as an individual, are responsible to the manager, the utility companies, and</w:t>
      </w:r>
      <w:r>
        <w:t xml:space="preserve"> each other. I understand that I, as an individual, can be held responsible to my manager and/or utility companies for rent and/or utility bills for the entire lease period, if my roommate fails to fulfill their part of this agreement.</w:t>
      </w:r>
    </w:p>
    <w:p w14:paraId="32F617A4" w14:textId="77777777" w:rsidR="007A2170" w:rsidRDefault="007A2170">
      <w:pPr>
        <w:pStyle w:val="BodyText"/>
        <w:spacing w:before="8" w:after="1"/>
        <w:ind w:left="0"/>
        <w:rPr>
          <w:sz w:val="1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461"/>
        <w:gridCol w:w="720"/>
        <w:gridCol w:w="2579"/>
        <w:gridCol w:w="2461"/>
      </w:tblGrid>
      <w:tr w:rsidR="007A2170" w14:paraId="21553A7E" w14:textId="77777777">
        <w:trPr>
          <w:trHeight w:val="719"/>
        </w:trPr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25F5B743" w14:textId="77777777" w:rsidR="007A2170" w:rsidRDefault="008D648C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5E844028" w14:textId="77777777" w:rsidR="007A2170" w:rsidRDefault="008D648C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129E2EED" w14:textId="77777777" w:rsidR="007A2170" w:rsidRDefault="007A217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single" w:sz="2" w:space="0" w:color="000000"/>
              <w:bottom w:val="single" w:sz="2" w:space="0" w:color="000000"/>
            </w:tcBorders>
          </w:tcPr>
          <w:p w14:paraId="597AFF41" w14:textId="77777777" w:rsidR="007A2170" w:rsidRDefault="008D64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  <w:bottom w:val="single" w:sz="2" w:space="0" w:color="000000"/>
            </w:tcBorders>
          </w:tcPr>
          <w:p w14:paraId="5E9F538D" w14:textId="77777777" w:rsidR="007A2170" w:rsidRDefault="008D648C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  <w:tr w:rsidR="007A2170" w14:paraId="478D0E29" w14:textId="77777777">
        <w:trPr>
          <w:trHeight w:val="257"/>
        </w:trPr>
        <w:tc>
          <w:tcPr>
            <w:tcW w:w="2579" w:type="dxa"/>
            <w:tcBorders>
              <w:top w:val="single" w:sz="2" w:space="0" w:color="000000"/>
            </w:tcBorders>
          </w:tcPr>
          <w:p w14:paraId="5DB1A753" w14:textId="77777777" w:rsidR="007A2170" w:rsidRDefault="008D648C">
            <w:pPr>
              <w:pStyle w:val="TableParagraph"/>
              <w:spacing w:line="222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036CF3CC" w14:textId="77777777" w:rsidR="007A2170" w:rsidRDefault="008D648C">
            <w:pPr>
              <w:pStyle w:val="TableParagraph"/>
              <w:spacing w:line="222" w:lineRule="exact"/>
              <w:ind w:right="3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 w14:paraId="05D18805" w14:textId="77777777" w:rsidR="007A2170" w:rsidRDefault="007A2170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</w:tcBorders>
          </w:tcPr>
          <w:p w14:paraId="525BD00D" w14:textId="77777777" w:rsidR="007A2170" w:rsidRDefault="008D648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461" w:type="dxa"/>
            <w:tcBorders>
              <w:top w:val="single" w:sz="2" w:space="0" w:color="000000"/>
            </w:tcBorders>
          </w:tcPr>
          <w:p w14:paraId="27497152" w14:textId="77777777" w:rsidR="007A2170" w:rsidRDefault="008D648C">
            <w:pPr>
              <w:pStyle w:val="TableParagraph"/>
              <w:spacing w:line="222" w:lineRule="exact"/>
              <w:ind w:right="3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</w:tr>
    </w:tbl>
    <w:p w14:paraId="09651DA7" w14:textId="77777777" w:rsidR="007A2170" w:rsidRDefault="007A2170">
      <w:pPr>
        <w:pStyle w:val="BodyText"/>
        <w:ind w:left="0"/>
        <w:rPr>
          <w:sz w:val="20"/>
        </w:rPr>
      </w:pPr>
    </w:p>
    <w:p w14:paraId="072F5295" w14:textId="77777777" w:rsidR="007A2170" w:rsidRDefault="008D648C">
      <w:pPr>
        <w:pStyle w:val="BodyText"/>
        <w:spacing w:before="6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7122591" wp14:editId="1832D50E">
            <wp:simplePos x="0" y="0"/>
            <wp:positionH relativeFrom="page">
              <wp:posOffset>480119</wp:posOffset>
            </wp:positionH>
            <wp:positionV relativeFrom="paragraph">
              <wp:posOffset>120998</wp:posOffset>
            </wp:positionV>
            <wp:extent cx="312614" cy="337756"/>
            <wp:effectExtent l="0" t="0" r="0" b="0"/>
            <wp:wrapTopAndBottom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hlinkClick r:id="rId4"/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14" cy="337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170">
      <w:type w:val="continuous"/>
      <w:pgSz w:w="12240" w:h="15840"/>
      <w:pgMar w:top="76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170"/>
    <w:rsid w:val="007A2170"/>
    <w:rsid w:val="008D648C"/>
    <w:rsid w:val="009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8922F7"/>
  <w15:docId w15:val="{7B78340D-8FDA-B148-B166-91C803ED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3"/>
      <w:ind w:left="2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1725</Characters>
  <Application>Microsoft Office Word</Application>
  <DocSecurity>0</DocSecurity>
  <Lines>63</Lines>
  <Paragraphs>43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Roommate Agreement</dc:title>
  <dc:creator>OpenDocs</dc:creator>
  <cp:lastModifiedBy>Microsoft Office User</cp:lastModifiedBy>
  <cp:revision>2</cp:revision>
  <dcterms:created xsi:type="dcterms:W3CDTF">2019-12-02T20:55:00Z</dcterms:created>
  <dcterms:modified xsi:type="dcterms:W3CDTF">2019-12-02T20:55:00Z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2019-12-02T00:00:00Z</vt:filetime>
  </property>
</Properties>
</file>