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BF8FF" w14:textId="6F1A693E" w:rsidR="003047AD" w:rsidRDefault="003047AD" w:rsidP="003047AD">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MINNESOTA </w:t>
      </w:r>
      <w:r w:rsidRPr="00A63843">
        <w:rPr>
          <w:rFonts w:ascii="Arial" w:eastAsia="Times New Roman" w:hAnsi="Arial" w:cs="Arial"/>
          <w:b/>
          <w:sz w:val="36"/>
          <w:szCs w:val="36"/>
        </w:rPr>
        <w:t>NON-DISCLOSURE AGREEMENT</w:t>
      </w:r>
    </w:p>
    <w:p w14:paraId="63446EC0" w14:textId="2D97D0E5" w:rsidR="000A17E9" w:rsidRPr="000A17E9" w:rsidRDefault="000A17E9" w:rsidP="003047AD">
      <w:pPr>
        <w:pBdr>
          <w:bottom w:val="single" w:sz="6" w:space="1" w:color="auto"/>
        </w:pBdr>
        <w:spacing w:line="276" w:lineRule="auto"/>
        <w:jc w:val="center"/>
        <w:rPr>
          <w:rFonts w:ascii="Arial" w:eastAsia="Times New Roman" w:hAnsi="Arial" w:cs="Arial"/>
          <w:bCs/>
          <w:i/>
          <w:iCs/>
          <w:sz w:val="20"/>
          <w:szCs w:val="20"/>
        </w:rPr>
      </w:pPr>
      <w:r>
        <w:rPr>
          <w:rFonts w:ascii="Arial" w:eastAsia="Times New Roman" w:hAnsi="Arial" w:cs="Arial"/>
          <w:bCs/>
          <w:i/>
          <w:iCs/>
          <w:sz w:val="20"/>
          <w:szCs w:val="20"/>
        </w:rPr>
        <w:t xml:space="preserve">Written in accordance with MN </w:t>
      </w:r>
      <w:r w:rsidRPr="000A17E9">
        <w:rPr>
          <w:rFonts w:ascii="Arial" w:eastAsia="Times New Roman" w:hAnsi="Arial" w:cs="Arial"/>
          <w:bCs/>
          <w:i/>
          <w:iCs/>
          <w:sz w:val="20"/>
          <w:szCs w:val="20"/>
        </w:rPr>
        <w:t>Chapter 325</w:t>
      </w:r>
      <w:r>
        <w:rPr>
          <w:rFonts w:ascii="Arial" w:eastAsia="Times New Roman" w:hAnsi="Arial" w:cs="Arial"/>
          <w:bCs/>
          <w:i/>
          <w:iCs/>
          <w:sz w:val="20"/>
          <w:szCs w:val="20"/>
        </w:rPr>
        <w:t>C</w:t>
      </w:r>
      <w:r w:rsidRPr="000A17E9">
        <w:rPr>
          <w:rFonts w:ascii="Arial" w:eastAsia="Times New Roman" w:hAnsi="Arial" w:cs="Arial"/>
          <w:bCs/>
          <w:i/>
          <w:iCs/>
          <w:sz w:val="20"/>
          <w:szCs w:val="20"/>
        </w:rPr>
        <w:t>. Uniform Trade Secrets Act</w:t>
      </w:r>
    </w:p>
    <w:p w14:paraId="603BEFFA" w14:textId="77777777" w:rsidR="003047AD" w:rsidRPr="00B76D94" w:rsidRDefault="003047AD" w:rsidP="003047AD">
      <w:pPr>
        <w:pBdr>
          <w:bottom w:val="single" w:sz="6" w:space="1" w:color="auto"/>
        </w:pBdr>
        <w:spacing w:line="276" w:lineRule="auto"/>
        <w:jc w:val="center"/>
        <w:rPr>
          <w:rFonts w:ascii="Arial" w:eastAsia="Times New Roman" w:hAnsi="Arial" w:cs="Arial"/>
          <w:b/>
        </w:rPr>
      </w:pPr>
    </w:p>
    <w:p w14:paraId="76724380" w14:textId="77777777" w:rsidR="003047AD" w:rsidRDefault="003047AD" w:rsidP="003047AD">
      <w:pPr>
        <w:spacing w:line="300" w:lineRule="auto"/>
        <w:rPr>
          <w:rFonts w:ascii="Arial" w:eastAsia="Times New Roman" w:hAnsi="Arial" w:cs="Arial"/>
          <w:b/>
          <w:sz w:val="44"/>
          <w:szCs w:val="44"/>
        </w:rPr>
      </w:pPr>
    </w:p>
    <w:p w14:paraId="1894851B" w14:textId="77777777" w:rsidR="003047AD" w:rsidRPr="009F7FA9" w:rsidRDefault="003047AD" w:rsidP="003047AD">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w:t>
      </w:r>
      <w:bookmarkStart w:id="0" w:name="_GoBack"/>
      <w:bookmarkEnd w:id="0"/>
      <w:r w:rsidRPr="009F7FA9">
        <w:rPr>
          <w:rFonts w:ascii="Arial" w:hAnsi="Arial" w:cs="Arial"/>
          <w:sz w:val="22"/>
          <w:szCs w:val="22"/>
        </w:rPr>
        <w:t>e promises and covenants contained in this Agreement, the receipt and sufficiency of which is hereby acknowledged, the parties hereto agree to the following:</w:t>
      </w:r>
    </w:p>
    <w:p w14:paraId="14C31D2D" w14:textId="77777777" w:rsidR="003047AD" w:rsidRDefault="003047AD" w:rsidP="003047AD">
      <w:pPr>
        <w:pStyle w:val="ListParagraph"/>
        <w:spacing w:line="300" w:lineRule="auto"/>
        <w:ind w:left="288"/>
        <w:rPr>
          <w:rFonts w:ascii="Arial" w:hAnsi="Arial" w:cs="Arial"/>
          <w:sz w:val="22"/>
          <w:szCs w:val="22"/>
        </w:rPr>
      </w:pPr>
    </w:p>
    <w:p w14:paraId="1C42FBF3" w14:textId="77777777" w:rsidR="003047AD" w:rsidRDefault="003047AD" w:rsidP="003047AD">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50C86062" w14:textId="77777777" w:rsidR="003047AD" w:rsidRPr="0073126B" w:rsidRDefault="003047AD" w:rsidP="003047AD">
      <w:pPr>
        <w:spacing w:line="300" w:lineRule="auto"/>
        <w:rPr>
          <w:rFonts w:ascii="Arial" w:hAnsi="Arial" w:cs="Arial"/>
          <w:sz w:val="22"/>
          <w:szCs w:val="22"/>
        </w:rPr>
      </w:pPr>
    </w:p>
    <w:p w14:paraId="322677E7" w14:textId="77777777" w:rsidR="003047AD" w:rsidRPr="00564010" w:rsidRDefault="003047AD" w:rsidP="003047AD">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08D2ACC4" w14:textId="77777777" w:rsidR="003047AD" w:rsidRDefault="003047AD" w:rsidP="003047AD">
      <w:pPr>
        <w:pStyle w:val="ListParagraph"/>
        <w:spacing w:line="300" w:lineRule="auto"/>
        <w:ind w:left="288"/>
        <w:rPr>
          <w:rFonts w:ascii="Arial" w:hAnsi="Arial" w:cs="Arial"/>
          <w:sz w:val="22"/>
          <w:szCs w:val="22"/>
        </w:rPr>
      </w:pPr>
    </w:p>
    <w:p w14:paraId="153A987F" w14:textId="77777777" w:rsidR="003047AD" w:rsidRPr="00A52D69" w:rsidRDefault="003047AD" w:rsidP="003047AD">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03F909F2" w14:textId="77777777" w:rsidR="003047AD" w:rsidRPr="00456C6B" w:rsidRDefault="003047AD" w:rsidP="003047AD">
      <w:pPr>
        <w:spacing w:line="300" w:lineRule="auto"/>
        <w:rPr>
          <w:rFonts w:ascii="Arial" w:hAnsi="Arial" w:cs="Arial"/>
          <w:sz w:val="22"/>
          <w:szCs w:val="22"/>
        </w:rPr>
      </w:pPr>
    </w:p>
    <w:p w14:paraId="03FF392C" w14:textId="77777777" w:rsidR="003047AD" w:rsidRPr="009F7FA9" w:rsidRDefault="003047AD" w:rsidP="003047AD">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7140FF8F" w14:textId="77777777" w:rsidR="003047AD" w:rsidRPr="00456C6B" w:rsidRDefault="003047AD" w:rsidP="003047AD">
      <w:pPr>
        <w:spacing w:line="300" w:lineRule="auto"/>
        <w:rPr>
          <w:rFonts w:ascii="Arial" w:hAnsi="Arial" w:cs="Arial"/>
          <w:sz w:val="22"/>
          <w:szCs w:val="22"/>
        </w:rPr>
      </w:pPr>
    </w:p>
    <w:p w14:paraId="65990217" w14:textId="77777777" w:rsidR="003047AD" w:rsidRPr="009F7FA9" w:rsidRDefault="003047AD" w:rsidP="003047A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w:t>
      </w:r>
      <w:r>
        <w:rPr>
          <w:rFonts w:ascii="Arial" w:hAnsi="Arial" w:cs="Arial"/>
          <w:bCs/>
          <w:color w:val="000000"/>
          <w:sz w:val="22"/>
          <w:szCs w:val="22"/>
        </w:rPr>
        <w:lastRenderedPageBreak/>
        <w:t xml:space="preserve">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39F210FC" w14:textId="77777777" w:rsidR="003047AD" w:rsidRPr="009F7FA9" w:rsidRDefault="003047AD" w:rsidP="003047AD">
      <w:pPr>
        <w:pStyle w:val="ListParagraph"/>
        <w:autoSpaceDE w:val="0"/>
        <w:autoSpaceDN w:val="0"/>
        <w:adjustRightInd w:val="0"/>
        <w:spacing w:after="260" w:line="300" w:lineRule="auto"/>
        <w:ind w:left="288"/>
        <w:rPr>
          <w:rFonts w:ascii="Arial" w:hAnsi="Arial" w:cs="Arial"/>
          <w:bCs/>
          <w:color w:val="000000"/>
          <w:sz w:val="22"/>
          <w:szCs w:val="22"/>
        </w:rPr>
      </w:pPr>
    </w:p>
    <w:p w14:paraId="16826B37" w14:textId="77777777" w:rsidR="003047AD" w:rsidRPr="009F7FA9" w:rsidRDefault="003047AD" w:rsidP="003047AD">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2457E464" w14:textId="77777777" w:rsidR="003047AD" w:rsidRPr="009F7FA9" w:rsidRDefault="003047AD" w:rsidP="003047AD">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5AE187C6" w14:textId="77777777" w:rsidR="003047AD" w:rsidRPr="009F7FA9" w:rsidRDefault="003047AD" w:rsidP="003047A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1922A0A8" w14:textId="77777777" w:rsidR="003047AD" w:rsidRPr="009F7FA9" w:rsidRDefault="003047AD" w:rsidP="003047AD">
      <w:pPr>
        <w:pStyle w:val="ListParagraph"/>
        <w:autoSpaceDE w:val="0"/>
        <w:autoSpaceDN w:val="0"/>
        <w:adjustRightInd w:val="0"/>
        <w:spacing w:after="260" w:line="300" w:lineRule="auto"/>
        <w:ind w:left="288"/>
        <w:rPr>
          <w:rFonts w:ascii="Arial" w:hAnsi="Arial" w:cs="Arial"/>
          <w:bCs/>
          <w:color w:val="000000"/>
          <w:sz w:val="22"/>
          <w:szCs w:val="22"/>
        </w:rPr>
      </w:pPr>
    </w:p>
    <w:p w14:paraId="607A0BD2" w14:textId="77777777" w:rsidR="003047AD" w:rsidRPr="00A52D69" w:rsidRDefault="003047AD" w:rsidP="003047A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4524595F" w14:textId="77777777" w:rsidR="003047AD" w:rsidRPr="00A52D69" w:rsidRDefault="003047AD" w:rsidP="003047AD">
      <w:pPr>
        <w:pStyle w:val="ListParagraph"/>
        <w:autoSpaceDE w:val="0"/>
        <w:autoSpaceDN w:val="0"/>
        <w:adjustRightInd w:val="0"/>
        <w:spacing w:after="260" w:line="300" w:lineRule="auto"/>
        <w:ind w:left="403"/>
        <w:rPr>
          <w:rFonts w:ascii="Arial" w:hAnsi="Arial" w:cs="Arial"/>
          <w:bCs/>
          <w:color w:val="000000"/>
          <w:sz w:val="22"/>
          <w:szCs w:val="22"/>
        </w:rPr>
      </w:pPr>
    </w:p>
    <w:p w14:paraId="1E856270" w14:textId="77777777" w:rsidR="003047AD" w:rsidRPr="009F7FA9" w:rsidRDefault="003047AD" w:rsidP="003047A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7E1E1CC1" w14:textId="77777777" w:rsidR="003047AD" w:rsidRPr="009F7FA9" w:rsidRDefault="003047AD" w:rsidP="003047AD">
      <w:pPr>
        <w:pStyle w:val="ListParagraph"/>
        <w:autoSpaceDE w:val="0"/>
        <w:autoSpaceDN w:val="0"/>
        <w:adjustRightInd w:val="0"/>
        <w:spacing w:after="260" w:line="300" w:lineRule="auto"/>
        <w:ind w:left="288"/>
        <w:rPr>
          <w:rFonts w:ascii="Arial" w:hAnsi="Arial" w:cs="Arial"/>
          <w:bCs/>
          <w:color w:val="000000"/>
          <w:sz w:val="22"/>
          <w:szCs w:val="22"/>
        </w:rPr>
      </w:pPr>
    </w:p>
    <w:p w14:paraId="64420F8C" w14:textId="77777777" w:rsidR="003047AD" w:rsidRDefault="003047AD" w:rsidP="003047A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555B5C61" w14:textId="77777777" w:rsidR="003047AD" w:rsidRPr="009F7FA9" w:rsidRDefault="003047AD" w:rsidP="003047AD">
      <w:pPr>
        <w:pStyle w:val="ListParagraph"/>
        <w:rPr>
          <w:rFonts w:ascii="Arial" w:hAnsi="Arial" w:cs="Arial"/>
          <w:b/>
          <w:bCs/>
          <w:color w:val="000000"/>
          <w:sz w:val="22"/>
          <w:szCs w:val="22"/>
        </w:rPr>
      </w:pPr>
    </w:p>
    <w:p w14:paraId="2CF3CC02" w14:textId="43C8ECE0" w:rsidR="003047AD" w:rsidRPr="009F7FA9" w:rsidRDefault="003047AD" w:rsidP="003047A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sidR="007E51A3">
        <w:rPr>
          <w:rFonts w:ascii="Arial" w:hAnsi="Arial" w:cs="Arial"/>
          <w:bCs/>
          <w:color w:val="000000"/>
          <w:sz w:val="22"/>
          <w:szCs w:val="22"/>
        </w:rPr>
        <w:t>Minnesota</w:t>
      </w:r>
      <w:r w:rsidRPr="009F7FA9">
        <w:rPr>
          <w:rFonts w:ascii="Arial" w:hAnsi="Arial" w:cs="Arial"/>
          <w:bCs/>
          <w:color w:val="000000"/>
          <w:sz w:val="22"/>
          <w:szCs w:val="22"/>
        </w:rPr>
        <w:t>.</w:t>
      </w:r>
    </w:p>
    <w:p w14:paraId="1FE6293E" w14:textId="77777777" w:rsidR="003047AD" w:rsidRPr="00456C6B" w:rsidRDefault="003047AD" w:rsidP="003047AD">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3047AD" w:rsidRPr="00456C6B" w14:paraId="3905D989" w14:textId="77777777" w:rsidTr="001F28F2">
        <w:trPr>
          <w:trHeight w:val="3733"/>
          <w:jc w:val="center"/>
        </w:trPr>
        <w:tc>
          <w:tcPr>
            <w:tcW w:w="4608" w:type="dxa"/>
            <w:shd w:val="clear" w:color="auto" w:fill="auto"/>
            <w:vAlign w:val="center"/>
            <w:hideMark/>
          </w:tcPr>
          <w:p w14:paraId="5BC8F20F" w14:textId="77777777" w:rsidR="003047AD" w:rsidRPr="00367043" w:rsidRDefault="003047AD" w:rsidP="001F28F2">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46FB0EAD" w14:textId="77777777" w:rsidR="003047AD" w:rsidRPr="00367043" w:rsidRDefault="003047AD" w:rsidP="001F28F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286EEBE6" w14:textId="77777777" w:rsidR="003047AD" w:rsidRPr="00367043" w:rsidRDefault="003047AD" w:rsidP="001F28F2">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425CA35B" w14:textId="77777777" w:rsidR="003047AD" w:rsidRPr="00367043" w:rsidRDefault="003047AD" w:rsidP="001F28F2">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76F3BADD" w14:textId="77777777" w:rsidR="003047AD" w:rsidRPr="00367043" w:rsidRDefault="003047AD" w:rsidP="001F28F2">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7F54A432" w14:textId="77777777" w:rsidR="003047AD" w:rsidRPr="00367043" w:rsidRDefault="003047AD" w:rsidP="001F28F2">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6D2C125D" w14:textId="77777777" w:rsidR="003047AD" w:rsidRPr="00367043" w:rsidRDefault="003047AD" w:rsidP="001F28F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4EC971E5" w14:textId="77777777" w:rsidR="003047AD" w:rsidRPr="00367043" w:rsidRDefault="003047AD" w:rsidP="001F28F2">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21233EA0" w14:textId="77777777" w:rsidR="003047AD" w:rsidRPr="00367043" w:rsidRDefault="003047AD" w:rsidP="001F28F2">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60265132" w14:textId="77777777" w:rsidR="003047AD" w:rsidRPr="00367043" w:rsidRDefault="003047AD" w:rsidP="001F28F2">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034345AC" w14:textId="77777777" w:rsidR="003047AD" w:rsidRDefault="003047AD"/>
    <w:sectPr w:rsidR="003047AD" w:rsidSect="00DF19B5">
      <w:footerReference w:type="even" r:id="rId5"/>
      <w:footerReference w:type="default" r:id="rId6"/>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0981AF4C" w14:textId="77777777" w:rsidR="00D8005C" w:rsidRDefault="00F802F4"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2EBFAA" w14:textId="77777777" w:rsidR="00D8005C" w:rsidRDefault="00F802F4"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76A8" w14:textId="77777777" w:rsidR="00DF19B5" w:rsidRPr="00AC4130" w:rsidRDefault="00F802F4"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1476D86E" wp14:editId="2E59B0E1">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44F3F86D" w14:textId="77777777" w:rsidR="00D8005C" w:rsidRDefault="00F802F4"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AD"/>
    <w:rsid w:val="000A17E9"/>
    <w:rsid w:val="002552BF"/>
    <w:rsid w:val="003047AD"/>
    <w:rsid w:val="00374C5A"/>
    <w:rsid w:val="007E51A3"/>
    <w:rsid w:val="00CB414B"/>
    <w:rsid w:val="00F8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659E4"/>
  <w15:chartTrackingRefBased/>
  <w15:docId w15:val="{8B623135-6AB9-9540-A21B-5FB5CF08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47AD"/>
    <w:pPr>
      <w:tabs>
        <w:tab w:val="center" w:pos="4680"/>
        <w:tab w:val="right" w:pos="9360"/>
      </w:tabs>
    </w:pPr>
  </w:style>
  <w:style w:type="character" w:customStyle="1" w:styleId="FooterChar">
    <w:name w:val="Footer Char"/>
    <w:basedOn w:val="DefaultParagraphFont"/>
    <w:link w:val="Footer"/>
    <w:uiPriority w:val="99"/>
    <w:rsid w:val="003047AD"/>
  </w:style>
  <w:style w:type="character" w:styleId="PageNumber">
    <w:name w:val="page number"/>
    <w:basedOn w:val="DefaultParagraphFont"/>
    <w:uiPriority w:val="99"/>
    <w:semiHidden/>
    <w:unhideWhenUsed/>
    <w:rsid w:val="003047AD"/>
  </w:style>
  <w:style w:type="paragraph" w:styleId="ListParagraph">
    <w:name w:val="List Paragraph"/>
    <w:basedOn w:val="Normal"/>
    <w:uiPriority w:val="34"/>
    <w:qFormat/>
    <w:rsid w:val="00304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4191</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Minnesota Non-Disclosure Agreement (NDA)</vt:lpstr>
    </vt:vector>
  </TitlesOfParts>
  <Manager/>
  <Company/>
  <LinksUpToDate>false</LinksUpToDate>
  <CharactersWithSpaces>4877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Non-Disclosure Agreement (NDA)</dc:title>
  <dc:subject/>
  <dc:creator>OpenDocs</dc:creator>
  <cp:keywords/>
  <dc:description/>
  <cp:lastModifiedBy>Microsoft Office User</cp:lastModifiedBy>
  <cp:revision>6</cp:revision>
  <dcterms:created xsi:type="dcterms:W3CDTF">2020-01-04T16:27:00Z</dcterms:created>
  <dcterms:modified xsi:type="dcterms:W3CDTF">2020-01-04T16:32:00Z</dcterms:modified>
  <cp:category/>
</cp:coreProperties>
</file>