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705C" w14:textId="182E24F7" w:rsidR="00C40F97" w:rsidRDefault="00C40F97" w:rsidP="00C40F97">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MISSOURI </w:t>
      </w:r>
      <w:r w:rsidRPr="00A63843">
        <w:rPr>
          <w:rFonts w:ascii="Arial" w:eastAsia="Times New Roman" w:hAnsi="Arial" w:cs="Arial"/>
          <w:b/>
          <w:sz w:val="36"/>
          <w:szCs w:val="36"/>
        </w:rPr>
        <w:t>NON-DISCLOSURE AGREEMENT</w:t>
      </w:r>
    </w:p>
    <w:p w14:paraId="3D4CC7AF" w14:textId="58EBFB7D" w:rsidR="00C40F97" w:rsidRPr="00C40F97" w:rsidRDefault="00C40F97" w:rsidP="00C40F97">
      <w:pPr>
        <w:pBdr>
          <w:bottom w:val="single" w:sz="6" w:space="1" w:color="auto"/>
        </w:pBdr>
        <w:spacing w:line="276" w:lineRule="auto"/>
        <w:jc w:val="center"/>
        <w:rPr>
          <w:rFonts w:ascii="Arial" w:eastAsia="Times New Roman" w:hAnsi="Arial" w:cs="Arial"/>
          <w:bCs/>
          <w:i/>
          <w:iCs/>
          <w:sz w:val="20"/>
          <w:szCs w:val="20"/>
        </w:rPr>
      </w:pPr>
      <w:r>
        <w:rPr>
          <w:rFonts w:ascii="Arial" w:eastAsia="Times New Roman" w:hAnsi="Arial" w:cs="Arial"/>
          <w:bCs/>
          <w:i/>
          <w:iCs/>
          <w:sz w:val="20"/>
          <w:szCs w:val="20"/>
        </w:rPr>
        <w:t>In accordance with the MO UTSA (</w:t>
      </w:r>
      <w:r w:rsidRPr="00C40F97">
        <w:rPr>
          <w:rFonts w:ascii="Arial" w:eastAsia="Times New Roman" w:hAnsi="Arial" w:cs="Arial"/>
          <w:bCs/>
          <w:i/>
          <w:iCs/>
          <w:sz w:val="20"/>
          <w:szCs w:val="20"/>
        </w:rPr>
        <w:t>§§ 417.450 through 417.46</w:t>
      </w:r>
      <w:r>
        <w:rPr>
          <w:rFonts w:ascii="Arial" w:eastAsia="Times New Roman" w:hAnsi="Arial" w:cs="Arial"/>
          <w:bCs/>
          <w:i/>
          <w:iCs/>
          <w:sz w:val="20"/>
          <w:szCs w:val="20"/>
        </w:rPr>
        <w:t>7)</w:t>
      </w:r>
    </w:p>
    <w:p w14:paraId="78355B80" w14:textId="77777777" w:rsidR="00C40F97" w:rsidRPr="00B76D94" w:rsidRDefault="00C40F97" w:rsidP="00C40F97">
      <w:pPr>
        <w:pBdr>
          <w:bottom w:val="single" w:sz="6" w:space="1" w:color="auto"/>
        </w:pBdr>
        <w:spacing w:line="276" w:lineRule="auto"/>
        <w:jc w:val="center"/>
        <w:rPr>
          <w:rFonts w:ascii="Arial" w:eastAsia="Times New Roman" w:hAnsi="Arial" w:cs="Arial"/>
          <w:b/>
        </w:rPr>
      </w:pPr>
    </w:p>
    <w:p w14:paraId="320434C9" w14:textId="77777777" w:rsidR="00C40F97" w:rsidRDefault="00C40F97" w:rsidP="00C40F97">
      <w:pPr>
        <w:spacing w:line="300" w:lineRule="auto"/>
        <w:rPr>
          <w:rFonts w:ascii="Arial" w:eastAsia="Times New Roman" w:hAnsi="Arial" w:cs="Arial"/>
          <w:b/>
          <w:sz w:val="44"/>
          <w:szCs w:val="44"/>
        </w:rPr>
      </w:pPr>
    </w:p>
    <w:p w14:paraId="6669E373" w14:textId="4742C490" w:rsidR="00C40F97" w:rsidRPr="009F7FA9" w:rsidRDefault="00C40F97" w:rsidP="00C40F97">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Missouri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0747AA38" w14:textId="77777777" w:rsidR="00C40F97" w:rsidRDefault="00C40F97" w:rsidP="00C40F97">
      <w:pPr>
        <w:pStyle w:val="ListParagraph"/>
        <w:spacing w:line="300" w:lineRule="auto"/>
        <w:ind w:left="288"/>
        <w:rPr>
          <w:rFonts w:ascii="Arial" w:hAnsi="Arial" w:cs="Arial"/>
          <w:sz w:val="22"/>
          <w:szCs w:val="22"/>
        </w:rPr>
      </w:pPr>
    </w:p>
    <w:p w14:paraId="6359C7FC" w14:textId="77777777" w:rsidR="00C40F97" w:rsidRDefault="00C40F97" w:rsidP="00C40F97">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659FDBF" w14:textId="77777777" w:rsidR="00C40F97" w:rsidRPr="0073126B" w:rsidRDefault="00C40F97" w:rsidP="00C40F97">
      <w:pPr>
        <w:spacing w:line="300" w:lineRule="auto"/>
        <w:rPr>
          <w:rFonts w:ascii="Arial" w:hAnsi="Arial" w:cs="Arial"/>
          <w:sz w:val="22"/>
          <w:szCs w:val="22"/>
        </w:rPr>
      </w:pPr>
    </w:p>
    <w:p w14:paraId="45682AC7" w14:textId="77777777" w:rsidR="00C40F97" w:rsidRPr="00564010" w:rsidRDefault="00C40F97" w:rsidP="00C40F97">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83DFC71" w14:textId="77777777" w:rsidR="00C40F97" w:rsidRDefault="00C40F97" w:rsidP="00C40F97">
      <w:pPr>
        <w:pStyle w:val="ListParagraph"/>
        <w:spacing w:line="300" w:lineRule="auto"/>
        <w:ind w:left="288"/>
        <w:rPr>
          <w:rFonts w:ascii="Arial" w:hAnsi="Arial" w:cs="Arial"/>
          <w:sz w:val="22"/>
          <w:szCs w:val="22"/>
        </w:rPr>
      </w:pPr>
    </w:p>
    <w:p w14:paraId="0D0A6753" w14:textId="77777777" w:rsidR="00C40F97" w:rsidRPr="00A52D69" w:rsidRDefault="00C40F97" w:rsidP="00C40F97">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632AA0AF" w14:textId="77777777" w:rsidR="00C40F97" w:rsidRPr="00456C6B" w:rsidRDefault="00C40F97" w:rsidP="00C40F97">
      <w:pPr>
        <w:spacing w:line="300" w:lineRule="auto"/>
        <w:rPr>
          <w:rFonts w:ascii="Arial" w:hAnsi="Arial" w:cs="Arial"/>
          <w:sz w:val="22"/>
          <w:szCs w:val="22"/>
        </w:rPr>
      </w:pPr>
    </w:p>
    <w:p w14:paraId="756348FD" w14:textId="77777777" w:rsidR="00C40F97" w:rsidRPr="009F7FA9" w:rsidRDefault="00C40F97" w:rsidP="00C40F97">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CF415EE" w14:textId="77777777" w:rsidR="00C40F97" w:rsidRPr="00456C6B" w:rsidRDefault="00C40F97" w:rsidP="00C40F97">
      <w:pPr>
        <w:spacing w:line="300" w:lineRule="auto"/>
        <w:rPr>
          <w:rFonts w:ascii="Arial" w:hAnsi="Arial" w:cs="Arial"/>
          <w:sz w:val="22"/>
          <w:szCs w:val="22"/>
        </w:rPr>
      </w:pPr>
    </w:p>
    <w:p w14:paraId="3AFA4DC3" w14:textId="77777777" w:rsidR="00C40F97" w:rsidRPr="009F7FA9"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2F8606E3" w14:textId="77777777" w:rsidR="00C40F97" w:rsidRPr="009F7FA9" w:rsidRDefault="00C40F97" w:rsidP="00C40F97">
      <w:pPr>
        <w:pStyle w:val="ListParagraph"/>
        <w:autoSpaceDE w:val="0"/>
        <w:autoSpaceDN w:val="0"/>
        <w:adjustRightInd w:val="0"/>
        <w:spacing w:after="260" w:line="300" w:lineRule="auto"/>
        <w:ind w:left="288"/>
        <w:rPr>
          <w:rFonts w:ascii="Arial" w:hAnsi="Arial" w:cs="Arial"/>
          <w:bCs/>
          <w:color w:val="000000"/>
          <w:sz w:val="22"/>
          <w:szCs w:val="22"/>
        </w:rPr>
      </w:pPr>
    </w:p>
    <w:p w14:paraId="43C2EC29" w14:textId="77777777" w:rsidR="00C40F97" w:rsidRPr="009F7FA9" w:rsidRDefault="00C40F97" w:rsidP="00C40F97">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27EAB57E" w14:textId="77777777" w:rsidR="00C40F97" w:rsidRPr="009F7FA9" w:rsidRDefault="00C40F97" w:rsidP="00C40F97">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72415905" w14:textId="77777777" w:rsidR="00C40F97" w:rsidRPr="009F7FA9"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0010223" w14:textId="77777777" w:rsidR="00C40F97" w:rsidRPr="009F7FA9" w:rsidRDefault="00C40F97" w:rsidP="00C40F97">
      <w:pPr>
        <w:pStyle w:val="ListParagraph"/>
        <w:autoSpaceDE w:val="0"/>
        <w:autoSpaceDN w:val="0"/>
        <w:adjustRightInd w:val="0"/>
        <w:spacing w:after="260" w:line="300" w:lineRule="auto"/>
        <w:ind w:left="288"/>
        <w:rPr>
          <w:rFonts w:ascii="Arial" w:hAnsi="Arial" w:cs="Arial"/>
          <w:bCs/>
          <w:color w:val="000000"/>
          <w:sz w:val="22"/>
          <w:szCs w:val="22"/>
        </w:rPr>
      </w:pPr>
    </w:p>
    <w:p w14:paraId="51BBD327" w14:textId="77777777" w:rsidR="00C40F97" w:rsidRPr="00A52D69"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DA0623A" w14:textId="77777777" w:rsidR="00C40F97" w:rsidRPr="00A52D69" w:rsidRDefault="00C40F97" w:rsidP="00C40F97">
      <w:pPr>
        <w:pStyle w:val="ListParagraph"/>
        <w:autoSpaceDE w:val="0"/>
        <w:autoSpaceDN w:val="0"/>
        <w:adjustRightInd w:val="0"/>
        <w:spacing w:after="260" w:line="300" w:lineRule="auto"/>
        <w:ind w:left="403"/>
        <w:rPr>
          <w:rFonts w:ascii="Arial" w:hAnsi="Arial" w:cs="Arial"/>
          <w:bCs/>
          <w:color w:val="000000"/>
          <w:sz w:val="22"/>
          <w:szCs w:val="22"/>
        </w:rPr>
      </w:pPr>
    </w:p>
    <w:p w14:paraId="7CE5037D" w14:textId="77777777" w:rsidR="00C40F97" w:rsidRPr="009F7FA9"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8C3C9FE" w14:textId="77777777" w:rsidR="00C40F97" w:rsidRPr="009F7FA9" w:rsidRDefault="00C40F97" w:rsidP="00C40F97">
      <w:pPr>
        <w:pStyle w:val="ListParagraph"/>
        <w:autoSpaceDE w:val="0"/>
        <w:autoSpaceDN w:val="0"/>
        <w:adjustRightInd w:val="0"/>
        <w:spacing w:after="260" w:line="300" w:lineRule="auto"/>
        <w:ind w:left="288"/>
        <w:rPr>
          <w:rFonts w:ascii="Arial" w:hAnsi="Arial" w:cs="Arial"/>
          <w:bCs/>
          <w:color w:val="000000"/>
          <w:sz w:val="22"/>
          <w:szCs w:val="22"/>
        </w:rPr>
      </w:pPr>
    </w:p>
    <w:p w14:paraId="0A291195" w14:textId="77777777" w:rsidR="00C40F97"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49441CA" w14:textId="77777777" w:rsidR="00C40F97" w:rsidRPr="009F7FA9" w:rsidRDefault="00C40F97" w:rsidP="00C40F97">
      <w:pPr>
        <w:pStyle w:val="ListParagraph"/>
        <w:rPr>
          <w:rFonts w:ascii="Arial" w:hAnsi="Arial" w:cs="Arial"/>
          <w:b/>
          <w:bCs/>
          <w:color w:val="000000"/>
          <w:sz w:val="22"/>
          <w:szCs w:val="22"/>
        </w:rPr>
      </w:pPr>
    </w:p>
    <w:p w14:paraId="26ACD939" w14:textId="205B6119" w:rsidR="00C40F97" w:rsidRPr="009F7FA9" w:rsidRDefault="00C40F97" w:rsidP="00C40F97">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Missouri</w:t>
      </w:r>
      <w:bookmarkStart w:id="2" w:name="_GoBack"/>
      <w:bookmarkEnd w:id="2"/>
      <w:r w:rsidRPr="009F7FA9">
        <w:rPr>
          <w:rFonts w:ascii="Arial" w:hAnsi="Arial" w:cs="Arial"/>
          <w:bCs/>
          <w:color w:val="000000"/>
          <w:sz w:val="22"/>
          <w:szCs w:val="22"/>
        </w:rPr>
        <w:t>.</w:t>
      </w:r>
    </w:p>
    <w:p w14:paraId="50161654" w14:textId="77777777" w:rsidR="00C40F97" w:rsidRPr="00456C6B" w:rsidRDefault="00C40F97" w:rsidP="00C40F97">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C40F97" w:rsidRPr="00456C6B" w14:paraId="3A49E344" w14:textId="77777777" w:rsidTr="005148E2">
        <w:trPr>
          <w:trHeight w:val="3733"/>
          <w:jc w:val="center"/>
        </w:trPr>
        <w:tc>
          <w:tcPr>
            <w:tcW w:w="4608" w:type="dxa"/>
            <w:shd w:val="clear" w:color="auto" w:fill="auto"/>
            <w:vAlign w:val="center"/>
            <w:hideMark/>
          </w:tcPr>
          <w:p w14:paraId="7A637E50" w14:textId="77777777" w:rsidR="00C40F97" w:rsidRPr="00367043" w:rsidRDefault="00C40F97"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5F1AF2F" w14:textId="77777777" w:rsidR="00C40F97" w:rsidRPr="00367043" w:rsidRDefault="00C40F97"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3DA7C1C"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FD81670"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7FE19F79"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0DAFEE87" w14:textId="77777777" w:rsidR="00C40F97" w:rsidRPr="00367043" w:rsidRDefault="00C40F97"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15E7767" w14:textId="77777777" w:rsidR="00C40F97" w:rsidRPr="00367043" w:rsidRDefault="00C40F97"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0177367"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6EB2E6BF"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04B0D4B" w14:textId="77777777" w:rsidR="00C40F97" w:rsidRPr="00367043" w:rsidRDefault="00C40F97"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FA08C8F" w14:textId="77777777" w:rsidR="00C40F97" w:rsidRDefault="00C40F97" w:rsidP="00C40F97"/>
    <w:p w14:paraId="0D3D1029" w14:textId="77777777" w:rsidR="00C40F97" w:rsidRDefault="00C40F97" w:rsidP="00C40F97"/>
    <w:p w14:paraId="7AA1AFEF" w14:textId="77777777" w:rsidR="00C40F97" w:rsidRPr="005A7EC8" w:rsidRDefault="00C40F97" w:rsidP="00C40F97"/>
    <w:p w14:paraId="27E76920" w14:textId="77777777" w:rsidR="00C40F97" w:rsidRDefault="00C40F97" w:rsidP="00C40F97"/>
    <w:p w14:paraId="73B8A97E" w14:textId="77777777" w:rsidR="00C40F97" w:rsidRDefault="00C40F97"/>
    <w:sectPr w:rsidR="00C40F97"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0B36C142" w14:textId="77777777" w:rsidR="00D8005C" w:rsidRDefault="00C9580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0BB7F" w14:textId="77777777" w:rsidR="00D8005C" w:rsidRDefault="00C95802"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C1AD" w14:textId="77777777" w:rsidR="00DF19B5" w:rsidRPr="00AC4130" w:rsidRDefault="00C9580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4E057618" wp14:editId="429045B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DECD4ED" w14:textId="77777777" w:rsidR="00D8005C" w:rsidRDefault="00C95802"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97"/>
    <w:rsid w:val="00C40F97"/>
    <w:rsid w:val="00C95802"/>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C6602"/>
  <w15:chartTrackingRefBased/>
  <w15:docId w15:val="{A1540780-A75E-9944-95B2-1416E95F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F97"/>
    <w:pPr>
      <w:tabs>
        <w:tab w:val="center" w:pos="4680"/>
        <w:tab w:val="right" w:pos="9360"/>
      </w:tabs>
    </w:pPr>
  </w:style>
  <w:style w:type="character" w:customStyle="1" w:styleId="FooterChar">
    <w:name w:val="Footer Char"/>
    <w:basedOn w:val="DefaultParagraphFont"/>
    <w:link w:val="Footer"/>
    <w:uiPriority w:val="99"/>
    <w:rsid w:val="00C40F97"/>
  </w:style>
  <w:style w:type="character" w:styleId="PageNumber">
    <w:name w:val="page number"/>
    <w:basedOn w:val="DefaultParagraphFont"/>
    <w:uiPriority w:val="99"/>
    <w:semiHidden/>
    <w:unhideWhenUsed/>
    <w:rsid w:val="00C40F97"/>
  </w:style>
  <w:style w:type="paragraph" w:styleId="ListParagraph">
    <w:name w:val="List Paragraph"/>
    <w:basedOn w:val="Normal"/>
    <w:uiPriority w:val="34"/>
    <w:qFormat/>
    <w:rsid w:val="00C4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4188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Missouri Non-Disclosure Agreement</vt:lpstr>
    </vt:vector>
  </TitlesOfParts>
  <Manager/>
  <Company/>
  <LinksUpToDate>false</LinksUpToDate>
  <CharactersWithSpaces>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Non-Disclosure Agreement (NDA)</dc:title>
  <dc:subject/>
  <dc:creator>OpenDocs</dc:creator>
  <cp:keywords/>
  <dc:description/>
  <cp:lastModifiedBy>Microsoft Office User</cp:lastModifiedBy>
  <cp:revision>2</cp:revision>
  <dcterms:created xsi:type="dcterms:W3CDTF">2020-01-09T13:35:00Z</dcterms:created>
  <dcterms:modified xsi:type="dcterms:W3CDTF">2020-01-09T13:36:00Z</dcterms:modified>
  <cp:category/>
</cp:coreProperties>
</file>