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8A2B" w14:textId="77777777" w:rsidR="00C55240" w:rsidRPr="00CC55D2" w:rsidRDefault="00C55240" w:rsidP="00C55240">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71C710D1" wp14:editId="7CDD0E1E">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4773A031" wp14:editId="39D5450D">
            <wp:extent cx="272813" cy="292608"/>
            <wp:effectExtent l="0" t="0" r="0" b="0"/>
            <wp:docPr id="1" name="image1.png" descr="A picture containing object, clock&#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8"/>
                    </pic:cNvPr>
                    <pic:cNvPicPr/>
                  </pic:nvPicPr>
                  <pic:blipFill>
                    <a:blip r:embed="rId9"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5A895FD2" w14:textId="77777777" w:rsidR="00C55240" w:rsidRPr="00CC55D2" w:rsidRDefault="00C55240" w:rsidP="00C55240">
      <w:pPr>
        <w:pStyle w:val="BodyText"/>
        <w:rPr>
          <w:rFonts w:ascii="Arial" w:hAnsi="Arial" w:cs="Arial"/>
          <w:sz w:val="7"/>
        </w:rPr>
      </w:pPr>
    </w:p>
    <w:p w14:paraId="632DF113" w14:textId="47FD59BF" w:rsidR="00C55240" w:rsidRPr="00652FE5" w:rsidRDefault="00C55240" w:rsidP="00C55240">
      <w:pPr>
        <w:spacing w:before="86"/>
        <w:jc w:val="center"/>
        <w:rPr>
          <w:rFonts w:ascii="Arial" w:hAnsi="Arial" w:cs="Arial"/>
          <w:b/>
          <w:sz w:val="36"/>
          <w:szCs w:val="36"/>
        </w:rPr>
      </w:pPr>
      <w:r>
        <w:rPr>
          <w:rFonts w:ascii="Arial" w:hAnsi="Arial" w:cs="Arial"/>
          <w:b/>
          <w:color w:val="231F20"/>
          <w:sz w:val="36"/>
          <w:szCs w:val="36"/>
        </w:rPr>
        <w:t xml:space="preserve">NORTH DAKOTA </w:t>
      </w:r>
      <w:r w:rsidRPr="00652FE5">
        <w:rPr>
          <w:rFonts w:ascii="Arial" w:hAnsi="Arial" w:cs="Arial"/>
          <w:b/>
          <w:color w:val="231F20"/>
          <w:sz w:val="36"/>
          <w:szCs w:val="36"/>
        </w:rPr>
        <w:t>LEASE TO OWN AGREEMENT</w:t>
      </w:r>
    </w:p>
    <w:p w14:paraId="7486546B" w14:textId="77777777" w:rsidR="00C55240" w:rsidRPr="00CC55D2" w:rsidRDefault="00C55240" w:rsidP="00C55240">
      <w:pPr>
        <w:pStyle w:val="BodyText"/>
        <w:spacing w:before="5"/>
        <w:rPr>
          <w:rFonts w:ascii="Arial" w:hAnsi="Arial" w:cs="Arial"/>
          <w:b/>
          <w:sz w:val="38"/>
        </w:rPr>
      </w:pPr>
    </w:p>
    <w:p w14:paraId="60618A00" w14:textId="2785804B" w:rsidR="00C55240" w:rsidRPr="00CC55D2" w:rsidRDefault="00C55240" w:rsidP="00C55240">
      <w:pPr>
        <w:pStyle w:val="BodyText"/>
        <w:tabs>
          <w:tab w:val="left" w:pos="8821"/>
        </w:tabs>
        <w:ind w:left="104"/>
        <w:rPr>
          <w:rFonts w:ascii="Arial" w:hAnsi="Arial" w:cs="Arial"/>
        </w:rPr>
      </w:pPr>
      <w:r w:rsidRPr="00CC55D2">
        <w:rPr>
          <w:rFonts w:ascii="Arial" w:hAnsi="Arial" w:cs="Arial"/>
          <w:color w:val="231F20"/>
        </w:rPr>
        <w:t>THIS</w:t>
      </w:r>
      <w:r>
        <w:rPr>
          <w:rFonts w:ascii="Arial" w:hAnsi="Arial" w:cs="Arial"/>
          <w:color w:val="231F20"/>
        </w:rPr>
        <w:t xml:space="preserve"> NORTH DAKOTA</w:t>
      </w:r>
      <w:r w:rsidRPr="00CC55D2">
        <w:rPr>
          <w:rFonts w:ascii="Arial" w:hAnsi="Arial" w:cs="Arial"/>
          <w:color w:val="231F20"/>
        </w:rPr>
        <w:t xml:space="preserve">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18F80907" w14:textId="77777777" w:rsidR="00C55240" w:rsidRPr="00CC55D2" w:rsidRDefault="00C55240" w:rsidP="00C55240">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7E7F2203" w14:textId="77777777" w:rsidR="00C55240" w:rsidRPr="00CC55D2" w:rsidRDefault="00C55240" w:rsidP="00C55240">
      <w:pPr>
        <w:pStyle w:val="BodyText"/>
        <w:rPr>
          <w:rFonts w:ascii="Arial" w:hAnsi="Arial" w:cs="Arial"/>
        </w:rPr>
      </w:pPr>
    </w:p>
    <w:p w14:paraId="6E48D070" w14:textId="77777777" w:rsidR="00C55240" w:rsidRPr="00652FE5" w:rsidRDefault="00C55240" w:rsidP="00C55240">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7A71428F" w14:textId="77777777" w:rsidR="00C55240" w:rsidRPr="00CC55D2" w:rsidRDefault="00C55240" w:rsidP="00C55240">
      <w:pPr>
        <w:pStyle w:val="BodyText"/>
        <w:spacing w:before="4"/>
        <w:rPr>
          <w:rFonts w:ascii="Arial" w:hAnsi="Arial" w:cs="Arial"/>
        </w:rPr>
      </w:pPr>
    </w:p>
    <w:p w14:paraId="66135B1D" w14:textId="77777777" w:rsidR="00C55240" w:rsidRPr="00652FE5" w:rsidRDefault="00C55240" w:rsidP="00C55240">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0F9B486C" w14:textId="77777777" w:rsidR="00C55240" w:rsidRPr="00652FE5" w:rsidRDefault="00C55240" w:rsidP="00C55240">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53360564" w14:textId="77777777" w:rsidR="00C55240" w:rsidRPr="00CC55D2" w:rsidRDefault="00C55240" w:rsidP="00C55240">
      <w:pPr>
        <w:pStyle w:val="BodyText"/>
        <w:spacing w:before="1"/>
        <w:rPr>
          <w:rFonts w:ascii="Arial" w:hAnsi="Arial" w:cs="Arial"/>
        </w:rPr>
      </w:pPr>
    </w:p>
    <w:p w14:paraId="5A79A2F8" w14:textId="29163290" w:rsidR="00C55240" w:rsidRPr="00652FE5" w:rsidRDefault="00C55240" w:rsidP="00C55240">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076DF58A" w14:textId="77777777" w:rsidR="00C55240" w:rsidRPr="00CC55D2" w:rsidRDefault="00C55240" w:rsidP="00C55240">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207162C3" w14:textId="77777777" w:rsidR="00C55240" w:rsidRPr="00CC55D2" w:rsidRDefault="00C55240" w:rsidP="00C55240">
      <w:pPr>
        <w:pStyle w:val="BodyText"/>
        <w:spacing w:before="1"/>
        <w:rPr>
          <w:rFonts w:ascii="Arial" w:hAnsi="Arial" w:cs="Arial"/>
        </w:rPr>
      </w:pPr>
    </w:p>
    <w:p w14:paraId="38E68C16" w14:textId="52015AE8" w:rsidR="00C55240" w:rsidRPr="00CC55D2" w:rsidRDefault="00C55240" w:rsidP="00C55240">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002A2861">
        <w:rPr>
          <w:rFonts w:ascii="Arial" w:hAnsi="Arial" w:cs="Arial"/>
          <w:color w:val="231F20"/>
          <w:sz w:val="24"/>
          <w:u w:val="single" w:color="221E1F"/>
        </w:rPr>
        <w:t xml:space="preserve">    </w:t>
      </w:r>
      <w:r w:rsidR="002A2861">
        <w:rPr>
          <w:rFonts w:ascii="Arial" w:hAnsi="Arial" w:cs="Arial"/>
          <w:color w:val="231F20"/>
          <w:sz w:val="24"/>
          <w:u w:color="221E1F"/>
        </w:rPr>
        <w:t xml:space="preserve"> </w:t>
      </w:r>
      <w:r w:rsidRPr="00CC55D2">
        <w:rPr>
          <w:rFonts w:ascii="Arial" w:hAnsi="Arial" w:cs="Arial"/>
          <w:color w:val="231F20"/>
          <w:sz w:val="24"/>
        </w:rPr>
        <w:t>.</w:t>
      </w:r>
    </w:p>
    <w:p w14:paraId="7F98F923" w14:textId="77777777" w:rsidR="00C55240" w:rsidRPr="00CC55D2" w:rsidRDefault="00C55240" w:rsidP="00C55240">
      <w:pPr>
        <w:pStyle w:val="BodyText"/>
        <w:rPr>
          <w:rFonts w:ascii="Arial" w:hAnsi="Arial" w:cs="Arial"/>
        </w:rPr>
      </w:pPr>
    </w:p>
    <w:p w14:paraId="2A9AA90E" w14:textId="046F521D" w:rsidR="00C55240" w:rsidRPr="00CC55D2" w:rsidRDefault="00C55240" w:rsidP="00C55240">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00AF09CF">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005F3D93">
        <w:rPr>
          <w:rFonts w:ascii="Arial" w:hAnsi="Arial" w:cs="Arial"/>
          <w:color w:val="231F20"/>
          <w:sz w:val="24"/>
          <w:u w:val="single" w:color="221E1F"/>
        </w:rPr>
        <w:t xml:space="preserve">    </w:t>
      </w:r>
      <w:r w:rsidR="00A74371">
        <w:rPr>
          <w:rFonts w:ascii="Arial" w:hAnsi="Arial" w:cs="Arial"/>
          <w:color w:val="231F20"/>
          <w:sz w:val="24"/>
          <w:u w:color="221E1F"/>
        </w:rPr>
        <w:t xml:space="preserve"> </w:t>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0A5442F3" w14:textId="77777777" w:rsidR="00C55240" w:rsidRPr="00CC55D2" w:rsidRDefault="00C55240" w:rsidP="00C55240">
      <w:pPr>
        <w:pStyle w:val="BodyText"/>
        <w:rPr>
          <w:rFonts w:ascii="Arial" w:hAnsi="Arial" w:cs="Arial"/>
        </w:rPr>
      </w:pPr>
    </w:p>
    <w:p w14:paraId="5D9914FB" w14:textId="77777777" w:rsidR="00C55240" w:rsidRPr="00CC55D2" w:rsidRDefault="00C55240" w:rsidP="00C55240">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54C6BD92" w14:textId="77777777" w:rsidR="00C55240" w:rsidRPr="00CC55D2" w:rsidRDefault="00C55240" w:rsidP="00C55240">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67636274" w14:textId="77777777" w:rsidR="00C55240" w:rsidRPr="00CC55D2" w:rsidRDefault="00C55240" w:rsidP="00C55240">
      <w:pPr>
        <w:pStyle w:val="BodyText"/>
        <w:rPr>
          <w:rFonts w:ascii="Arial" w:hAnsi="Arial" w:cs="Arial"/>
        </w:rPr>
      </w:pPr>
    </w:p>
    <w:p w14:paraId="6AC4E2DD" w14:textId="77777777" w:rsidR="00C55240" w:rsidRPr="00CC55D2" w:rsidRDefault="00C55240" w:rsidP="00C55240">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1E40399D" w14:textId="77777777" w:rsidR="00C55240" w:rsidRPr="00652FE5" w:rsidRDefault="00C55240" w:rsidP="00C55240">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20EF034B" w14:textId="77777777" w:rsidR="00C55240" w:rsidRDefault="00C55240" w:rsidP="00C55240">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0C5E2420" w14:textId="77777777" w:rsidR="00C55240" w:rsidRPr="00CC55D2" w:rsidRDefault="00C55240" w:rsidP="00C55240">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129C84DE" w14:textId="77777777" w:rsidR="00C55240" w:rsidRPr="00CC55D2" w:rsidRDefault="00C55240" w:rsidP="00C55240">
      <w:pPr>
        <w:pStyle w:val="BodyText"/>
        <w:rPr>
          <w:rFonts w:ascii="Arial" w:hAnsi="Arial" w:cs="Arial"/>
        </w:rPr>
      </w:pPr>
    </w:p>
    <w:p w14:paraId="19A1F6B1" w14:textId="77777777" w:rsidR="00C55240" w:rsidRPr="00652FE5" w:rsidRDefault="00C55240" w:rsidP="00C55240">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7581A70F" w14:textId="77777777" w:rsidR="00C55240" w:rsidRDefault="00C55240" w:rsidP="00C55240">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09F2E496" w14:textId="77777777" w:rsidR="00C55240" w:rsidRPr="00652FE5" w:rsidRDefault="00C55240" w:rsidP="00C55240">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463804F7" w14:textId="77777777" w:rsidR="00C55240" w:rsidRPr="00CC55D2" w:rsidRDefault="00C55240" w:rsidP="00C55240">
      <w:pPr>
        <w:pStyle w:val="BodyText"/>
        <w:spacing w:before="10"/>
        <w:rPr>
          <w:rFonts w:ascii="Arial" w:hAnsi="Arial" w:cs="Arial"/>
          <w:sz w:val="23"/>
        </w:rPr>
      </w:pPr>
    </w:p>
    <w:p w14:paraId="6E235397" w14:textId="77777777" w:rsidR="00C55240" w:rsidRPr="00652FE5" w:rsidRDefault="00C55240" w:rsidP="00C55240">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5C4ABC38" w14:textId="77777777" w:rsidR="00C55240" w:rsidRDefault="00C55240" w:rsidP="00C55240">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3A238DA1" w14:textId="77777777" w:rsidR="00C55240" w:rsidRPr="00652FE5" w:rsidRDefault="00C55240" w:rsidP="00C55240">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00FD38CD" w14:textId="77777777" w:rsidR="00C55240" w:rsidRPr="00CC55D2" w:rsidRDefault="00C55240" w:rsidP="00C55240">
      <w:pPr>
        <w:jc w:val="both"/>
        <w:rPr>
          <w:rFonts w:ascii="Arial" w:hAnsi="Arial" w:cs="Arial"/>
          <w:sz w:val="24"/>
        </w:rPr>
        <w:sectPr w:rsidR="00C55240" w:rsidRPr="00CC55D2" w:rsidSect="00CC55D2">
          <w:footerReference w:type="default" r:id="rId10"/>
          <w:pgSz w:w="12240" w:h="15840"/>
          <w:pgMar w:top="480" w:right="680" w:bottom="940" w:left="760" w:header="720" w:footer="755" w:gutter="0"/>
          <w:pgNumType w:start="1"/>
          <w:cols w:space="720"/>
        </w:sectPr>
      </w:pPr>
    </w:p>
    <w:p w14:paraId="4558A36E" w14:textId="77777777" w:rsidR="00AF7270" w:rsidRPr="00AF7270" w:rsidRDefault="00C55240" w:rsidP="00AF7270">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Landlord and Tenant each hereby release the other, including employees, agents,</w:t>
      </w:r>
    </w:p>
    <w:p w14:paraId="6D470FD8" w14:textId="74828275" w:rsidR="00C55240" w:rsidRPr="00AF7270" w:rsidRDefault="00AF7270" w:rsidP="00AF7270">
      <w:pPr>
        <w:pStyle w:val="ListParagraph"/>
        <w:tabs>
          <w:tab w:val="left" w:pos="1543"/>
        </w:tabs>
        <w:spacing w:before="64"/>
        <w:ind w:left="824" w:right="177" w:firstLine="0"/>
        <w:rPr>
          <w:rFonts w:ascii="Arial" w:hAnsi="Arial" w:cs="Arial"/>
          <w:sz w:val="24"/>
        </w:rPr>
      </w:pPr>
      <w:r>
        <w:rPr>
          <w:rFonts w:ascii="Arial" w:hAnsi="Arial" w:cs="Arial"/>
          <w:color w:val="231F20"/>
          <w:sz w:val="24"/>
        </w:rPr>
        <w:tab/>
      </w:r>
      <w:r w:rsidR="00C55240" w:rsidRPr="00AF7270">
        <w:rPr>
          <w:rFonts w:ascii="Arial" w:hAnsi="Arial" w:cs="Arial"/>
          <w:color w:val="231F20"/>
          <w:sz w:val="24"/>
        </w:rPr>
        <w:t>family members, invitees, and guests of the other, from all liability arising from loss,</w:t>
      </w:r>
    </w:p>
    <w:p w14:paraId="5A37C68B" w14:textId="77777777" w:rsidR="00C55240" w:rsidRDefault="00C55240" w:rsidP="00AF7270">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28C8A87A" w14:textId="77777777" w:rsidR="00C55240" w:rsidRPr="00652FE5" w:rsidRDefault="00C55240" w:rsidP="00AF7270">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34F40BF7" w14:textId="77777777" w:rsidR="00C55240" w:rsidRPr="00CC55D2" w:rsidRDefault="00C55240" w:rsidP="00AF7270">
      <w:pPr>
        <w:pStyle w:val="ListParagraph"/>
        <w:numPr>
          <w:ilvl w:val="0"/>
          <w:numId w:val="2"/>
        </w:numPr>
        <w:tabs>
          <w:tab w:val="left" w:pos="825"/>
        </w:tabs>
        <w:spacing w:before="161"/>
        <w:ind w:left="103" w:right="183" w:firstLine="0"/>
        <w:jc w:val="left"/>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117BCCB0" w14:textId="77777777" w:rsidR="00C55240" w:rsidRPr="00CC55D2" w:rsidRDefault="00C55240" w:rsidP="00C55240">
      <w:pPr>
        <w:pStyle w:val="BodyText"/>
        <w:spacing w:before="1"/>
        <w:rPr>
          <w:rFonts w:ascii="Arial" w:hAnsi="Arial" w:cs="Arial"/>
        </w:rPr>
      </w:pPr>
    </w:p>
    <w:p w14:paraId="55683A21" w14:textId="77777777" w:rsidR="00C55240" w:rsidRPr="00CC55D2" w:rsidRDefault="00C55240" w:rsidP="00AF7270">
      <w:pPr>
        <w:pStyle w:val="ListParagraph"/>
        <w:numPr>
          <w:ilvl w:val="0"/>
          <w:numId w:val="2"/>
        </w:numPr>
        <w:tabs>
          <w:tab w:val="left" w:pos="825"/>
        </w:tabs>
        <w:ind w:left="104" w:right="181" w:hanging="1"/>
        <w:jc w:val="left"/>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1A8AD4B0" w14:textId="77777777" w:rsidR="00C55240" w:rsidRPr="00CC55D2" w:rsidRDefault="00C55240" w:rsidP="00C55240">
      <w:pPr>
        <w:pStyle w:val="BodyText"/>
        <w:rPr>
          <w:rFonts w:ascii="Arial" w:hAnsi="Arial" w:cs="Arial"/>
        </w:rPr>
      </w:pPr>
    </w:p>
    <w:p w14:paraId="5B0E2F77" w14:textId="77777777" w:rsidR="00C55240" w:rsidRPr="00CC55D2" w:rsidRDefault="00C55240" w:rsidP="00AF7270">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4A3FC5AA" w14:textId="77777777" w:rsidR="00C55240" w:rsidRPr="00CC55D2" w:rsidRDefault="00C55240" w:rsidP="00C55240">
      <w:pPr>
        <w:pStyle w:val="BodyText"/>
        <w:rPr>
          <w:rFonts w:ascii="Arial" w:hAnsi="Arial" w:cs="Arial"/>
        </w:rPr>
      </w:pPr>
    </w:p>
    <w:p w14:paraId="0B8EF802" w14:textId="77777777" w:rsidR="00C55240" w:rsidRPr="00CC55D2" w:rsidRDefault="00C55240" w:rsidP="00C55240">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06CD11C3" w14:textId="77777777" w:rsidR="00C55240" w:rsidRPr="00652FE5" w:rsidRDefault="00C55240" w:rsidP="00C55240">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042F1FB0" w14:textId="77777777" w:rsidR="00C55240" w:rsidRDefault="00C55240" w:rsidP="00C55240">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1EDF5F1B" w14:textId="77777777" w:rsidR="00C55240" w:rsidRDefault="00C55240" w:rsidP="00C55240">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7A50632D" w14:textId="77777777" w:rsidR="00C55240" w:rsidRDefault="00C55240" w:rsidP="00C55240">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78F9A36A" w14:textId="77777777" w:rsidR="00C55240" w:rsidRPr="00652FE5" w:rsidRDefault="00C55240" w:rsidP="00C55240">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1BFF1345" w14:textId="77777777" w:rsidR="00C55240" w:rsidRPr="00CC55D2" w:rsidRDefault="00C55240" w:rsidP="00C55240">
      <w:pPr>
        <w:pStyle w:val="BodyText"/>
        <w:spacing w:before="1"/>
        <w:rPr>
          <w:rFonts w:ascii="Arial" w:hAnsi="Arial" w:cs="Arial"/>
        </w:rPr>
      </w:pPr>
    </w:p>
    <w:p w14:paraId="2392F7FD" w14:textId="77777777" w:rsidR="00C55240" w:rsidRPr="00CC55D2" w:rsidRDefault="00C55240" w:rsidP="00C55240">
      <w:pPr>
        <w:pStyle w:val="ListParagraph"/>
        <w:numPr>
          <w:ilvl w:val="1"/>
          <w:numId w:val="2"/>
        </w:numPr>
        <w:tabs>
          <w:tab w:val="left" w:pos="1544"/>
        </w:tabs>
        <w:ind w:left="103" w:right="189" w:firstLine="720"/>
        <w:rPr>
          <w:rFonts w:ascii="Arial" w:hAnsi="Arial" w:cs="Arial"/>
          <w:sz w:val="24"/>
        </w:rPr>
      </w:pPr>
      <w:r w:rsidRPr="00CC55D2">
        <w:rPr>
          <w:rFonts w:ascii="Arial" w:hAnsi="Arial" w:cs="Arial"/>
          <w:color w:val="231F20"/>
          <w:sz w:val="24"/>
        </w:rPr>
        <w:t>In the event of a default, it is understood that either party to this Lease has the right to</w:t>
      </w:r>
      <w:r>
        <w:rPr>
          <w:rFonts w:ascii="Arial" w:hAnsi="Arial" w:cs="Arial"/>
          <w:color w:val="231F20"/>
          <w:sz w:val="24"/>
        </w:rPr>
        <w:tab/>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5840680B" w14:textId="77777777" w:rsidR="00C55240" w:rsidRPr="00CC55D2" w:rsidRDefault="00C55240" w:rsidP="00C55240">
      <w:pPr>
        <w:pStyle w:val="BodyText"/>
        <w:rPr>
          <w:rFonts w:ascii="Arial" w:hAnsi="Arial" w:cs="Arial"/>
        </w:rPr>
      </w:pPr>
    </w:p>
    <w:p w14:paraId="39E4649C" w14:textId="77777777" w:rsidR="00C55240" w:rsidRPr="00652FE5" w:rsidRDefault="00C55240" w:rsidP="00C55240">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09F47CC2" w14:textId="77777777" w:rsidR="00C55240" w:rsidRDefault="00C55240" w:rsidP="00C55240">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0362C7EA" w14:textId="77777777" w:rsidR="00C55240" w:rsidRPr="00652FE5" w:rsidRDefault="00C55240" w:rsidP="00C55240">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7F9C20A3" w14:textId="77777777" w:rsidR="00C55240" w:rsidRPr="00CC55D2" w:rsidRDefault="00C55240" w:rsidP="00C55240">
      <w:pPr>
        <w:pStyle w:val="BodyText"/>
        <w:spacing w:before="1"/>
        <w:rPr>
          <w:rFonts w:ascii="Arial" w:hAnsi="Arial" w:cs="Arial"/>
        </w:rPr>
      </w:pPr>
    </w:p>
    <w:p w14:paraId="239D1C1B" w14:textId="77777777" w:rsidR="00C55240" w:rsidRPr="00CC55D2" w:rsidRDefault="00C55240" w:rsidP="00C55240">
      <w:pPr>
        <w:pStyle w:val="ListParagraph"/>
        <w:numPr>
          <w:ilvl w:val="0"/>
          <w:numId w:val="2"/>
        </w:numPr>
        <w:tabs>
          <w:tab w:val="left" w:pos="825"/>
        </w:tabs>
        <w:ind w:left="103" w:right="177" w:firstLine="0"/>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are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5D4BFA45" w14:textId="77777777" w:rsidR="00C55240" w:rsidRPr="00CC55D2" w:rsidRDefault="00C55240" w:rsidP="00C55240">
      <w:pPr>
        <w:jc w:val="both"/>
        <w:rPr>
          <w:rFonts w:ascii="Arial" w:hAnsi="Arial" w:cs="Arial"/>
          <w:sz w:val="24"/>
        </w:rPr>
        <w:sectPr w:rsidR="00C55240" w:rsidRPr="00CC55D2">
          <w:pgSz w:w="12240" w:h="15840"/>
          <w:pgMar w:top="780" w:right="680" w:bottom="940" w:left="760" w:header="0" w:footer="755" w:gutter="0"/>
          <w:cols w:space="720"/>
        </w:sectPr>
      </w:pPr>
    </w:p>
    <w:p w14:paraId="46CD0753" w14:textId="77777777" w:rsidR="00C55240" w:rsidRPr="00CC55D2" w:rsidRDefault="00C55240" w:rsidP="00C55240">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p>
    <w:p w14:paraId="429EE853" w14:textId="77777777" w:rsidR="00C55240" w:rsidRPr="00CC55D2" w:rsidRDefault="00C55240" w:rsidP="00C55240">
      <w:pPr>
        <w:pStyle w:val="BodyText"/>
        <w:tabs>
          <w:tab w:val="left" w:pos="2323"/>
        </w:tabs>
        <w:ind w:left="103" w:right="178"/>
        <w:rPr>
          <w:rFonts w:ascii="Arial" w:hAnsi="Arial" w:cs="Arial"/>
        </w:rPr>
      </w:pPr>
      <w:r w:rsidRPr="00CC55D2">
        <w:rPr>
          <w:rFonts w:ascii="Arial" w:hAnsi="Arial" w:cs="Arial"/>
          <w:color w:val="231F20"/>
        </w:rPr>
        <w:t>$</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 xml:space="preserve">, which shall be held by Landlord as a security deposit for the faithful performance </w:t>
      </w:r>
      <w:r w:rsidRPr="00CC55D2">
        <w:rPr>
          <w:rFonts w:ascii="Arial" w:hAnsi="Arial" w:cs="Arial"/>
          <w:color w:val="231F20"/>
          <w:spacing w:val="3"/>
        </w:rPr>
        <w:t xml:space="preserve">by </w:t>
      </w:r>
      <w:r w:rsidRPr="00CC55D2">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65438494" w14:textId="77777777" w:rsidR="00C55240" w:rsidRPr="00CC55D2" w:rsidRDefault="00C55240" w:rsidP="00C55240">
      <w:pPr>
        <w:pStyle w:val="BodyText"/>
        <w:rPr>
          <w:rFonts w:ascii="Arial" w:hAnsi="Arial" w:cs="Arial"/>
        </w:rPr>
      </w:pPr>
    </w:p>
    <w:p w14:paraId="6A420618"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01F0A8E1" w14:textId="77777777" w:rsidR="00C55240" w:rsidRPr="00CC55D2" w:rsidRDefault="00C55240" w:rsidP="00C55240">
      <w:pPr>
        <w:pStyle w:val="BodyText"/>
        <w:rPr>
          <w:rFonts w:ascii="Arial" w:hAnsi="Arial" w:cs="Arial"/>
        </w:rPr>
      </w:pPr>
    </w:p>
    <w:p w14:paraId="088B7145" w14:textId="77777777" w:rsidR="00C55240" w:rsidRPr="00652FE5" w:rsidRDefault="00C55240" w:rsidP="00C55240">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68851A04" w14:textId="77777777" w:rsidR="00C55240" w:rsidRPr="00652FE5" w:rsidRDefault="00C55240" w:rsidP="00C55240">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5543F3E5" w14:textId="77777777" w:rsidR="00C55240" w:rsidRPr="00CC55D2" w:rsidRDefault="00C55240" w:rsidP="00C55240">
      <w:pPr>
        <w:pStyle w:val="BodyText"/>
        <w:rPr>
          <w:rFonts w:ascii="Arial" w:hAnsi="Arial" w:cs="Arial"/>
        </w:rPr>
      </w:pPr>
    </w:p>
    <w:p w14:paraId="2AF06AB0"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6439BB40" w14:textId="77777777" w:rsidR="00C55240" w:rsidRPr="00CC55D2" w:rsidRDefault="00C55240" w:rsidP="00C55240">
      <w:pPr>
        <w:pStyle w:val="BodyText"/>
        <w:rPr>
          <w:rFonts w:ascii="Arial" w:hAnsi="Arial" w:cs="Arial"/>
        </w:rPr>
      </w:pPr>
    </w:p>
    <w:p w14:paraId="15D173DF" w14:textId="77777777" w:rsidR="00C55240" w:rsidRPr="00CC55D2" w:rsidRDefault="00C55240" w:rsidP="00C55240">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1F5701E3" w14:textId="77777777" w:rsidR="00C55240" w:rsidRPr="00CC55D2" w:rsidRDefault="00C55240" w:rsidP="00C55240">
      <w:pPr>
        <w:pStyle w:val="BodyText"/>
        <w:rPr>
          <w:rFonts w:ascii="Arial" w:hAnsi="Arial" w:cs="Arial"/>
        </w:rPr>
      </w:pPr>
    </w:p>
    <w:p w14:paraId="67F02D11"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03FDC995" w14:textId="77777777" w:rsidR="00C55240" w:rsidRPr="00CC55D2" w:rsidRDefault="00C55240" w:rsidP="00C55240">
      <w:pPr>
        <w:pStyle w:val="BodyText"/>
        <w:spacing w:before="1"/>
        <w:rPr>
          <w:rFonts w:ascii="Arial" w:hAnsi="Arial" w:cs="Arial"/>
        </w:rPr>
      </w:pPr>
    </w:p>
    <w:p w14:paraId="3A2B1BE4"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22D9CD9A" w14:textId="77777777" w:rsidR="00C55240" w:rsidRPr="00CC55D2" w:rsidRDefault="00C55240" w:rsidP="00C55240">
      <w:pPr>
        <w:pStyle w:val="BodyText"/>
        <w:rPr>
          <w:rFonts w:ascii="Arial" w:hAnsi="Arial" w:cs="Arial"/>
        </w:rPr>
      </w:pPr>
    </w:p>
    <w:p w14:paraId="18B14345"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636E7BFD" w14:textId="77777777" w:rsidR="00C55240" w:rsidRPr="00CC55D2" w:rsidRDefault="00C55240" w:rsidP="00C55240">
      <w:pPr>
        <w:pStyle w:val="BodyText"/>
        <w:rPr>
          <w:rFonts w:ascii="Arial" w:hAnsi="Arial" w:cs="Arial"/>
        </w:rPr>
      </w:pPr>
    </w:p>
    <w:p w14:paraId="20979585" w14:textId="77777777" w:rsidR="00C55240" w:rsidRPr="00CC55D2" w:rsidRDefault="00C55240" w:rsidP="00C55240">
      <w:pPr>
        <w:pStyle w:val="BodyText"/>
        <w:rPr>
          <w:rFonts w:ascii="Arial" w:hAnsi="Arial" w:cs="Arial"/>
        </w:rPr>
      </w:pPr>
    </w:p>
    <w:p w14:paraId="724FC569" w14:textId="77777777" w:rsidR="00C55240" w:rsidRPr="00CC55D2" w:rsidRDefault="00C55240" w:rsidP="00C55240">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795552E3" w14:textId="77777777" w:rsidR="00C55240" w:rsidRPr="00CC55D2" w:rsidRDefault="00C55240" w:rsidP="00C55240">
      <w:pPr>
        <w:pStyle w:val="BodyText"/>
        <w:spacing w:before="1"/>
        <w:rPr>
          <w:rFonts w:ascii="Arial" w:hAnsi="Arial" w:cs="Arial"/>
        </w:rPr>
      </w:pPr>
    </w:p>
    <w:p w14:paraId="5959D782" w14:textId="77777777" w:rsidR="00C55240" w:rsidRPr="00CC55D2" w:rsidRDefault="00C55240" w:rsidP="00C55240">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66AD789B" w14:textId="77777777" w:rsidR="00C55240" w:rsidRPr="00CC55D2" w:rsidRDefault="00C55240" w:rsidP="00C55240">
      <w:pPr>
        <w:pStyle w:val="BodyText"/>
        <w:rPr>
          <w:rFonts w:ascii="Arial" w:hAnsi="Arial" w:cs="Arial"/>
        </w:rPr>
      </w:pPr>
    </w:p>
    <w:p w14:paraId="27F8BF1B" w14:textId="77777777" w:rsidR="00C55240" w:rsidRPr="00652FE5" w:rsidRDefault="00C55240" w:rsidP="00C55240">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0CC83EC3" w14:textId="77777777" w:rsidR="00C55240" w:rsidRPr="00CC55D2" w:rsidRDefault="00C55240" w:rsidP="00C55240">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791C6B0B" w14:textId="77777777" w:rsidR="00C55240" w:rsidRPr="00CC55D2" w:rsidRDefault="00C55240" w:rsidP="00C55240">
      <w:pPr>
        <w:pStyle w:val="BodyText"/>
        <w:rPr>
          <w:rFonts w:ascii="Arial" w:hAnsi="Arial" w:cs="Arial"/>
        </w:rPr>
      </w:pPr>
    </w:p>
    <w:p w14:paraId="52438BA4" w14:textId="77777777" w:rsidR="00C55240" w:rsidRDefault="00C55240" w:rsidP="00C55240">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0450FC28" w14:textId="77777777" w:rsidR="00C55240" w:rsidRDefault="00C55240" w:rsidP="00C55240">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31E63B63" w14:textId="77777777" w:rsidR="00C55240" w:rsidRDefault="00C55240" w:rsidP="00C55240">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688108EC" w14:textId="0E836DE9" w:rsidR="00C55240" w:rsidRPr="00652FE5" w:rsidRDefault="00C55240" w:rsidP="00C55240">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sidR="009452B4">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39403C46" w14:textId="77777777" w:rsidR="00C55240" w:rsidRPr="00CC55D2" w:rsidRDefault="00C55240" w:rsidP="00C55240">
      <w:pPr>
        <w:pStyle w:val="BodyText"/>
        <w:spacing w:before="2"/>
        <w:rPr>
          <w:rFonts w:ascii="Arial" w:hAnsi="Arial" w:cs="Arial"/>
          <w:sz w:val="16"/>
        </w:rPr>
      </w:pPr>
    </w:p>
    <w:p w14:paraId="666DAF21" w14:textId="06BD4638" w:rsidR="00C55240" w:rsidRPr="009452B4" w:rsidRDefault="00C55240" w:rsidP="00C55240">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lastRenderedPageBreak/>
        <w:t xml:space="preserve">Tenant shall pay </w:t>
      </w:r>
      <w:r w:rsidRPr="00CC55D2">
        <w:rPr>
          <w:rFonts w:ascii="Arial" w:hAnsi="Arial" w:cs="Arial"/>
          <w:color w:val="231F20"/>
          <w:spacing w:val="42"/>
          <w:sz w:val="24"/>
          <w:szCs w:val="24"/>
        </w:rPr>
        <w:t xml:space="preserve"> </w:t>
      </w:r>
      <w:r w:rsidRPr="00CC55D2">
        <w:rPr>
          <w:rFonts w:ascii="Arial" w:hAnsi="Arial" w:cs="Arial"/>
          <w:color w:val="231F20"/>
          <w:sz w:val="24"/>
          <w:szCs w:val="24"/>
        </w:rPr>
        <w:t>$</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r w:rsidR="009452B4">
        <w:rPr>
          <w:rFonts w:ascii="Arial" w:hAnsi="Arial" w:cs="Arial"/>
          <w:color w:val="231F20"/>
          <w:sz w:val="24"/>
          <w:szCs w:val="24"/>
        </w:rPr>
        <w:t xml:space="preserve"> </w:t>
      </w:r>
      <w:r w:rsidRPr="009452B4">
        <w:rPr>
          <w:rFonts w:ascii="Arial" w:hAnsi="Arial" w:cs="Arial"/>
          <w:color w:val="231F20"/>
          <w:sz w:val="24"/>
          <w:szCs w:val="24"/>
        </w:rPr>
        <w:t>credited against</w:t>
      </w:r>
      <w:r w:rsidRPr="009452B4">
        <w:rPr>
          <w:rFonts w:ascii="Arial" w:hAnsi="Arial" w:cs="Arial"/>
          <w:color w:val="231F20"/>
          <w:spacing w:val="-4"/>
          <w:sz w:val="24"/>
          <w:szCs w:val="24"/>
        </w:rPr>
        <w:t xml:space="preserve"> </w:t>
      </w:r>
      <w:r w:rsidRPr="009452B4">
        <w:rPr>
          <w:rFonts w:ascii="Arial" w:hAnsi="Arial" w:cs="Arial"/>
          <w:color w:val="231F20"/>
          <w:sz w:val="24"/>
          <w:szCs w:val="24"/>
        </w:rPr>
        <w:t xml:space="preserve">the </w:t>
      </w:r>
      <w:r w:rsidRPr="009452B4">
        <w:rPr>
          <w:rFonts w:ascii="Arial" w:hAnsi="Arial" w:cs="Arial"/>
          <w:color w:val="231F20"/>
        </w:rPr>
        <w:t>Purchase Price upon the sale of the Leased Premises to Tenant.</w:t>
      </w:r>
    </w:p>
    <w:p w14:paraId="18E4710A" w14:textId="77777777" w:rsidR="00C55240" w:rsidRPr="00CC55D2" w:rsidRDefault="00C55240" w:rsidP="00C55240">
      <w:pPr>
        <w:pStyle w:val="BodyText"/>
        <w:rPr>
          <w:rFonts w:ascii="Arial" w:hAnsi="Arial" w:cs="Arial"/>
        </w:rPr>
      </w:pPr>
    </w:p>
    <w:p w14:paraId="0ED13D44" w14:textId="77777777" w:rsidR="00C55240" w:rsidRPr="00652FE5" w:rsidRDefault="00C55240" w:rsidP="00C55240">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0C2808C3" w14:textId="77777777" w:rsidR="00C55240" w:rsidRPr="00CC55D2" w:rsidRDefault="00C55240" w:rsidP="00C55240">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76E4D703" w14:textId="77777777" w:rsidR="00C55240" w:rsidRPr="00CC55D2" w:rsidRDefault="00C55240" w:rsidP="00C55240">
      <w:pPr>
        <w:pStyle w:val="BodyText"/>
        <w:rPr>
          <w:rFonts w:ascii="Arial" w:hAnsi="Arial" w:cs="Arial"/>
        </w:rPr>
      </w:pPr>
    </w:p>
    <w:p w14:paraId="44197471" w14:textId="77777777" w:rsidR="00C55240" w:rsidRPr="00652FE5" w:rsidRDefault="00C55240" w:rsidP="00C55240">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1F94F1B0" w14:textId="77777777" w:rsidR="00C55240" w:rsidRPr="00CC55D2" w:rsidRDefault="00C55240" w:rsidP="00C55240">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3008B039" w14:textId="77777777" w:rsidR="00C55240" w:rsidRPr="00CC55D2" w:rsidRDefault="00C55240" w:rsidP="00C55240">
      <w:pPr>
        <w:pStyle w:val="BodyText"/>
        <w:rPr>
          <w:rFonts w:ascii="Arial" w:hAnsi="Arial" w:cs="Arial"/>
        </w:rPr>
      </w:pPr>
    </w:p>
    <w:p w14:paraId="585D58E4" w14:textId="77777777" w:rsidR="00C55240" w:rsidRPr="00652FE5" w:rsidRDefault="00C55240" w:rsidP="00C55240">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10280909" w14:textId="77777777" w:rsidR="00C55240" w:rsidRPr="00CC55D2" w:rsidRDefault="00C55240" w:rsidP="00C55240">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6AEF4874" w14:textId="77777777" w:rsidR="00C55240" w:rsidRPr="00CC55D2" w:rsidRDefault="00C55240" w:rsidP="00C55240">
      <w:pPr>
        <w:pStyle w:val="BodyText"/>
        <w:rPr>
          <w:rFonts w:ascii="Arial" w:hAnsi="Arial" w:cs="Arial"/>
        </w:rPr>
      </w:pPr>
    </w:p>
    <w:p w14:paraId="78BB6E18" w14:textId="77777777" w:rsidR="00C55240" w:rsidRPr="00652FE5" w:rsidRDefault="00C55240" w:rsidP="00C55240">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497B748C" w14:textId="77777777" w:rsidR="00C55240" w:rsidRDefault="00C55240" w:rsidP="00C55240">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2032F302" w14:textId="77777777" w:rsidR="00C55240" w:rsidRDefault="00C55240" w:rsidP="00C55240">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5DA14687" w14:textId="77777777" w:rsidR="00C55240" w:rsidRPr="00CC55D2" w:rsidRDefault="00C55240" w:rsidP="00C55240">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0F1B88BB" w14:textId="77777777" w:rsidR="00C55240" w:rsidRPr="00CC55D2" w:rsidRDefault="00C55240" w:rsidP="00C55240">
      <w:pPr>
        <w:pStyle w:val="BodyText"/>
        <w:spacing w:before="1"/>
        <w:rPr>
          <w:rFonts w:ascii="Arial" w:hAnsi="Arial" w:cs="Arial"/>
        </w:rPr>
      </w:pPr>
    </w:p>
    <w:p w14:paraId="2E591FB0" w14:textId="77777777" w:rsidR="00C55240" w:rsidRPr="00652FE5" w:rsidRDefault="00C55240" w:rsidP="00C55240">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2C216DCB" w14:textId="77777777" w:rsidR="00C55240" w:rsidRDefault="00C55240" w:rsidP="00C55240">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197DC9D5" w14:textId="77777777" w:rsidR="00C55240" w:rsidRPr="00652FE5" w:rsidRDefault="00C55240" w:rsidP="00C55240">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09B4B5FE" w14:textId="77777777" w:rsidR="00C55240" w:rsidRPr="00CC55D2" w:rsidRDefault="00C55240" w:rsidP="00C55240">
      <w:pPr>
        <w:pStyle w:val="BodyText"/>
        <w:spacing w:before="3"/>
        <w:rPr>
          <w:rFonts w:ascii="Arial" w:hAnsi="Arial" w:cs="Arial"/>
          <w:b/>
          <w:sz w:val="23"/>
        </w:rPr>
      </w:pPr>
    </w:p>
    <w:p w14:paraId="74B67AEE" w14:textId="77777777" w:rsidR="00C55240" w:rsidRPr="00652FE5" w:rsidRDefault="00C55240" w:rsidP="00C55240">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1796FC5E" w14:textId="77777777" w:rsidR="00C55240" w:rsidRDefault="00C55240" w:rsidP="00C55240">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65C5806" w14:textId="77777777" w:rsidR="00C55240" w:rsidRPr="00CC55D2" w:rsidRDefault="00C55240" w:rsidP="00C55240">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6FA9A8A8" w14:textId="77777777" w:rsidR="00C55240" w:rsidRPr="00CC55D2" w:rsidRDefault="00C55240" w:rsidP="00C55240">
      <w:pPr>
        <w:pStyle w:val="BodyText"/>
        <w:rPr>
          <w:rFonts w:ascii="Arial" w:hAnsi="Arial" w:cs="Arial"/>
        </w:rPr>
      </w:pPr>
    </w:p>
    <w:p w14:paraId="5AB82400" w14:textId="77777777" w:rsidR="00C55240" w:rsidRPr="00652FE5" w:rsidRDefault="00C55240" w:rsidP="00C55240">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6549EE49" w14:textId="77777777" w:rsidR="00C55240" w:rsidRDefault="00C55240" w:rsidP="00C55240">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60476200" w14:textId="77777777" w:rsidR="00C55240" w:rsidRDefault="00C55240" w:rsidP="00C55240">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2D878107" w14:textId="77777777" w:rsidR="00C55240" w:rsidRPr="00CC55D2" w:rsidRDefault="00C55240" w:rsidP="00C55240">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426DBA04" w14:textId="77777777" w:rsidR="00C55240" w:rsidRPr="00CC55D2" w:rsidRDefault="00C55240" w:rsidP="00C55240">
      <w:pPr>
        <w:pStyle w:val="BodyText"/>
        <w:spacing w:before="1"/>
        <w:rPr>
          <w:rFonts w:ascii="Arial" w:hAnsi="Arial" w:cs="Arial"/>
        </w:rPr>
      </w:pPr>
    </w:p>
    <w:p w14:paraId="06860871" w14:textId="77777777" w:rsidR="00C55240" w:rsidRPr="00652FE5" w:rsidRDefault="00C55240" w:rsidP="00C55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5EFE9A7C" w14:textId="77777777" w:rsidR="00C55240" w:rsidRPr="00652FE5" w:rsidRDefault="00C55240" w:rsidP="00C55240">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6879732B" w14:textId="77777777" w:rsidR="00C55240" w:rsidRPr="00CC55D2" w:rsidRDefault="00C55240" w:rsidP="00C55240">
      <w:pPr>
        <w:pStyle w:val="ListParagraph"/>
        <w:jc w:val="left"/>
        <w:rPr>
          <w:rFonts w:ascii="Arial" w:hAnsi="Arial" w:cs="Arial"/>
          <w:sz w:val="24"/>
          <w:szCs w:val="24"/>
        </w:rPr>
      </w:pPr>
    </w:p>
    <w:p w14:paraId="16441696" w14:textId="77777777" w:rsidR="00C55240" w:rsidRDefault="00C55240" w:rsidP="00C55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4D23236D" w14:textId="77777777" w:rsidR="00C55240" w:rsidRPr="00652FE5" w:rsidRDefault="00C55240" w:rsidP="00C55240">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5812E982" w14:textId="77777777" w:rsidR="00C55240" w:rsidRPr="00CC55D2" w:rsidRDefault="00C55240" w:rsidP="00C55240">
      <w:pPr>
        <w:pStyle w:val="ListParagraph"/>
        <w:jc w:val="left"/>
        <w:rPr>
          <w:rFonts w:ascii="Arial" w:hAnsi="Arial" w:cs="Arial"/>
          <w:color w:val="231F20"/>
          <w:sz w:val="24"/>
          <w:szCs w:val="24"/>
        </w:rPr>
      </w:pPr>
    </w:p>
    <w:p w14:paraId="6895030E" w14:textId="77777777" w:rsidR="00C55240" w:rsidRPr="00652FE5" w:rsidRDefault="00C55240" w:rsidP="00C55240">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37A32054" w14:textId="77777777" w:rsidR="00C55240" w:rsidRPr="00652FE5" w:rsidRDefault="00C55240" w:rsidP="00C55240">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081C141B" w14:textId="77777777" w:rsidR="00C55240" w:rsidRPr="00CC55D2" w:rsidRDefault="00C55240" w:rsidP="00C55240">
      <w:pPr>
        <w:pStyle w:val="BodyText"/>
        <w:spacing w:before="1"/>
        <w:rPr>
          <w:rFonts w:ascii="Arial" w:hAnsi="Arial" w:cs="Arial"/>
        </w:rPr>
      </w:pPr>
    </w:p>
    <w:p w14:paraId="383BFE44" w14:textId="49B39B8E" w:rsidR="00C55240" w:rsidRPr="005A3A10" w:rsidRDefault="00C55240" w:rsidP="00C55240">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0A636ABC" w14:textId="77777777" w:rsidR="005A3A10" w:rsidRPr="00CC55D2" w:rsidRDefault="005A3A10" w:rsidP="005A3A10">
      <w:pPr>
        <w:pStyle w:val="ListParagraph"/>
        <w:tabs>
          <w:tab w:val="left" w:pos="824"/>
        </w:tabs>
        <w:ind w:left="104" w:right="186" w:firstLine="0"/>
        <w:jc w:val="left"/>
        <w:rPr>
          <w:rFonts w:ascii="Arial" w:hAnsi="Arial" w:cs="Arial"/>
          <w:sz w:val="24"/>
        </w:rPr>
      </w:pPr>
      <w:bookmarkStart w:id="0" w:name="_GoBack"/>
      <w:bookmarkEnd w:id="0"/>
    </w:p>
    <w:p w14:paraId="709641DB" w14:textId="77777777" w:rsidR="00C55240" w:rsidRPr="00CC55D2" w:rsidRDefault="00C55240" w:rsidP="00C55240">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lastRenderedPageBreak/>
        <w:t>Waiver</w:t>
      </w:r>
      <w:r w:rsidRPr="00CC55D2">
        <w:rPr>
          <w:rFonts w:ascii="Arial" w:hAnsi="Arial" w:cs="Arial"/>
          <w:color w:val="231F20"/>
          <w:sz w:val="24"/>
        </w:rPr>
        <w:t>. Failure of the Landlord to insist upon the strict performance of any of the terms, covenants, agreements and conditions herein contained shall not constitute or be construed as a waiver or relinquishment of the Landlord’s right thereafter to enforce any such terms, covenants, agreements or conditions.</w:t>
      </w:r>
    </w:p>
    <w:p w14:paraId="4F694F84" w14:textId="77777777" w:rsidR="00C55240" w:rsidRPr="00CC55D2" w:rsidRDefault="00C55240" w:rsidP="00C55240">
      <w:pPr>
        <w:pStyle w:val="BodyText"/>
        <w:rPr>
          <w:rFonts w:ascii="Arial" w:hAnsi="Arial" w:cs="Arial"/>
        </w:rPr>
      </w:pPr>
    </w:p>
    <w:p w14:paraId="161C5698" w14:textId="77777777" w:rsidR="00C55240" w:rsidRPr="00CC55D2" w:rsidRDefault="00C55240" w:rsidP="00C55240">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5832BE50" w14:textId="77777777" w:rsidR="00C55240" w:rsidRPr="00CC55D2" w:rsidRDefault="00C55240" w:rsidP="00C55240">
      <w:pPr>
        <w:pStyle w:val="BodyText"/>
        <w:rPr>
          <w:rFonts w:ascii="Arial" w:hAnsi="Arial" w:cs="Arial"/>
        </w:rPr>
      </w:pPr>
    </w:p>
    <w:p w14:paraId="2DBBECA3" w14:textId="77777777" w:rsidR="00C55240" w:rsidRPr="00CC55D2" w:rsidRDefault="00C55240" w:rsidP="00C55240">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1D72006F" w14:textId="77777777" w:rsidR="00C55240" w:rsidRPr="00CC55D2" w:rsidRDefault="00C55240" w:rsidP="00C55240">
      <w:pPr>
        <w:pStyle w:val="BodyText"/>
        <w:rPr>
          <w:rFonts w:ascii="Arial" w:hAnsi="Arial" w:cs="Arial"/>
        </w:rPr>
      </w:pPr>
    </w:p>
    <w:p w14:paraId="39876649" w14:textId="77777777" w:rsidR="00C55240" w:rsidRPr="00CC55D2" w:rsidRDefault="00C55240" w:rsidP="00C55240">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1A6BCEB2"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34E543C7"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5A65FD36"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15AFEB3E"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18E06F36" w14:textId="77777777" w:rsidR="00C55240" w:rsidRPr="00CC55D2" w:rsidRDefault="00C55240" w:rsidP="00C55240">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75171B3E"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127D154F"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63A72DDF"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1F97AA5E" w14:textId="77777777" w:rsidR="00C55240" w:rsidRPr="00CC55D2" w:rsidRDefault="00C55240" w:rsidP="00C55240">
      <w:pPr>
        <w:pStyle w:val="BodyText"/>
        <w:ind w:left="1544"/>
        <w:rPr>
          <w:rFonts w:ascii="Arial" w:hAnsi="Arial" w:cs="Arial"/>
          <w:sz w:val="26"/>
        </w:rPr>
      </w:pPr>
      <w:r>
        <w:rPr>
          <w:rFonts w:ascii="Arial" w:hAnsi="Arial" w:cs="Arial"/>
          <w:sz w:val="26"/>
        </w:rPr>
        <w:t>___________________________________________________</w:t>
      </w:r>
    </w:p>
    <w:p w14:paraId="186F9046" w14:textId="77777777" w:rsidR="00C55240" w:rsidRPr="00CC55D2" w:rsidRDefault="00C55240" w:rsidP="00C55240">
      <w:pPr>
        <w:pStyle w:val="BodyText"/>
        <w:rPr>
          <w:rFonts w:ascii="Arial" w:hAnsi="Arial" w:cs="Arial"/>
          <w:sz w:val="26"/>
        </w:rPr>
      </w:pPr>
    </w:p>
    <w:p w14:paraId="0AFE82C8" w14:textId="77777777" w:rsidR="00C55240" w:rsidRPr="00CC55D2" w:rsidRDefault="00C55240" w:rsidP="005A3A10">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60EBF2B8" w14:textId="77777777" w:rsidR="00C55240" w:rsidRPr="00CC55D2" w:rsidRDefault="00C55240" w:rsidP="005A3A10">
      <w:pPr>
        <w:pStyle w:val="BodyText"/>
        <w:rPr>
          <w:rFonts w:ascii="Arial" w:hAnsi="Arial" w:cs="Arial"/>
        </w:rPr>
      </w:pPr>
    </w:p>
    <w:p w14:paraId="7F85B1A7" w14:textId="77777777" w:rsidR="00714206" w:rsidRPr="00714206" w:rsidRDefault="00C55240" w:rsidP="005A3A10">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w:t>
      </w:r>
    </w:p>
    <w:p w14:paraId="56CB624C" w14:textId="0FE4B44F" w:rsidR="00C55240" w:rsidRPr="00CC55D2" w:rsidRDefault="00714206" w:rsidP="005A3A10">
      <w:pPr>
        <w:pStyle w:val="ListParagraph"/>
        <w:tabs>
          <w:tab w:val="left" w:pos="825"/>
        </w:tabs>
        <w:ind w:right="183" w:firstLine="0"/>
        <w:jc w:val="left"/>
        <w:rPr>
          <w:rFonts w:ascii="Arial" w:hAnsi="Arial" w:cs="Arial"/>
          <w:sz w:val="24"/>
        </w:rPr>
      </w:pPr>
      <w:r>
        <w:rPr>
          <w:rFonts w:ascii="Arial" w:hAnsi="Arial" w:cs="Arial"/>
          <w:color w:val="231F20"/>
          <w:sz w:val="24"/>
          <w:u w:color="231F20"/>
        </w:rPr>
        <w:tab/>
      </w:r>
      <w:r w:rsidR="00C55240" w:rsidRPr="00CC55D2">
        <w:rPr>
          <w:rFonts w:ascii="Arial" w:hAnsi="Arial" w:cs="Arial"/>
          <w:color w:val="231F20"/>
          <w:sz w:val="24"/>
        </w:rPr>
        <w:t>may not  be modified except in writing, signed by both</w:t>
      </w:r>
      <w:r w:rsidR="00C55240" w:rsidRPr="00CC55D2">
        <w:rPr>
          <w:rFonts w:ascii="Arial" w:hAnsi="Arial" w:cs="Arial"/>
          <w:color w:val="231F20"/>
          <w:spacing w:val="-15"/>
          <w:sz w:val="24"/>
        </w:rPr>
        <w:t xml:space="preserve"> </w:t>
      </w:r>
      <w:r w:rsidR="00C55240" w:rsidRPr="00CC55D2">
        <w:rPr>
          <w:rFonts w:ascii="Arial" w:hAnsi="Arial" w:cs="Arial"/>
          <w:color w:val="231F20"/>
          <w:sz w:val="24"/>
        </w:rPr>
        <w:t>parties.</w:t>
      </w:r>
    </w:p>
    <w:p w14:paraId="5386D533" w14:textId="3F05ADE8" w:rsidR="00C55240" w:rsidRDefault="00C55240" w:rsidP="005A3A10">
      <w:pPr>
        <w:pStyle w:val="BodyText"/>
        <w:spacing w:before="2"/>
        <w:rPr>
          <w:rFonts w:ascii="Arial" w:hAnsi="Arial" w:cs="Arial"/>
        </w:rPr>
      </w:pPr>
    </w:p>
    <w:p w14:paraId="57ED752C" w14:textId="6BB50C26" w:rsidR="00A508BF" w:rsidRDefault="00A508BF" w:rsidP="005A3A10">
      <w:pPr>
        <w:pStyle w:val="BodyText"/>
        <w:numPr>
          <w:ilvl w:val="0"/>
          <w:numId w:val="2"/>
        </w:numPr>
        <w:spacing w:before="2"/>
        <w:rPr>
          <w:rFonts w:ascii="Arial" w:hAnsi="Arial" w:cs="Arial"/>
        </w:rPr>
      </w:pPr>
      <w:r>
        <w:rPr>
          <w:rFonts w:ascii="Arial" w:hAnsi="Arial" w:cs="Arial"/>
          <w:u w:val="single"/>
        </w:rPr>
        <w:t>Move-in Statement (§ 47-16-07.2)</w:t>
      </w:r>
      <w:r>
        <w:rPr>
          <w:rFonts w:ascii="Arial" w:hAnsi="Arial" w:cs="Arial"/>
        </w:rPr>
        <w:t>. Prior to the start of the lease, the owner must provide the tenant with a statement describing the condition of the property. Both parties must sign once completed.</w:t>
      </w:r>
    </w:p>
    <w:p w14:paraId="62246410" w14:textId="77777777" w:rsidR="00A508BF" w:rsidRDefault="00A508BF" w:rsidP="005A3A10">
      <w:pPr>
        <w:pStyle w:val="ListParagraph"/>
        <w:jc w:val="left"/>
        <w:rPr>
          <w:rFonts w:ascii="Arial" w:hAnsi="Arial" w:cs="Arial"/>
        </w:rPr>
      </w:pPr>
    </w:p>
    <w:p w14:paraId="3499D89D" w14:textId="1946FB20" w:rsidR="00A508BF" w:rsidRPr="00A508BF" w:rsidRDefault="00A508BF" w:rsidP="005A3A10">
      <w:pPr>
        <w:pStyle w:val="BodyText"/>
        <w:numPr>
          <w:ilvl w:val="0"/>
          <w:numId w:val="2"/>
        </w:numPr>
        <w:spacing w:before="2"/>
        <w:rPr>
          <w:rFonts w:ascii="Arial" w:hAnsi="Arial" w:cs="Arial"/>
        </w:rPr>
      </w:pPr>
      <w:r>
        <w:rPr>
          <w:rFonts w:ascii="Arial" w:hAnsi="Arial" w:cs="Arial"/>
          <w:u w:val="single"/>
        </w:rPr>
        <w:t>Lead Disclosure.</w:t>
      </w:r>
      <w:r>
        <w:rPr>
          <w:rFonts w:ascii="Arial" w:hAnsi="Arial" w:cs="Arial"/>
        </w:rPr>
        <w:t xml:space="preserve"> </w:t>
      </w:r>
      <w:r w:rsidRPr="00A508BF">
        <w:rPr>
          <w:rFonts w:ascii="Arial" w:hAnsi="Arial" w:cs="Arial"/>
        </w:rPr>
        <w:t xml:space="preserve">For homes built before 1978, Federal Law requires </w:t>
      </w:r>
      <w:r>
        <w:rPr>
          <w:rFonts w:ascii="Arial" w:hAnsi="Arial" w:cs="Arial"/>
        </w:rPr>
        <w:t>owners</w:t>
      </w:r>
      <w:r w:rsidRPr="00A508BF">
        <w:rPr>
          <w:rFonts w:ascii="Arial" w:hAnsi="Arial" w:cs="Arial"/>
        </w:rPr>
        <w:t xml:space="preserve"> give </w:t>
      </w:r>
      <w:r>
        <w:rPr>
          <w:rFonts w:ascii="Arial" w:hAnsi="Arial" w:cs="Arial"/>
        </w:rPr>
        <w:t>the t</w:t>
      </w:r>
      <w:r w:rsidRPr="00A508BF">
        <w:rPr>
          <w:rFonts w:ascii="Arial" w:hAnsi="Arial" w:cs="Arial"/>
        </w:rPr>
        <w:t>enan</w:t>
      </w:r>
      <w:r w:rsidRPr="00A508BF">
        <w:rPr>
          <w:rFonts w:ascii="Arial" w:hAnsi="Arial" w:cs="Arial"/>
        </w:rPr>
        <w:t>t a copy of an EPA-approved pamphlet on identifying and controlling lead-based paint dangers.</w:t>
      </w:r>
    </w:p>
    <w:p w14:paraId="76ADEC53" w14:textId="77777777" w:rsidR="00C55240" w:rsidRPr="00CC55D2" w:rsidRDefault="00C55240" w:rsidP="005A3A10">
      <w:pPr>
        <w:pStyle w:val="BodyText"/>
        <w:spacing w:before="2"/>
        <w:rPr>
          <w:rFonts w:ascii="Arial" w:hAnsi="Arial" w:cs="Arial"/>
          <w:sz w:val="16"/>
        </w:rPr>
      </w:pPr>
    </w:p>
    <w:p w14:paraId="09503473" w14:textId="77777777" w:rsidR="00C55240" w:rsidRPr="00CC55D2" w:rsidRDefault="00C55240" w:rsidP="00C55240">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64F8E2D6" w14:textId="77777777" w:rsidR="00C55240" w:rsidRPr="00CC55D2" w:rsidRDefault="00C55240" w:rsidP="00C55240">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45C6E7FA" wp14:editId="7ABE3D01">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7FFB"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6F3751BC" wp14:editId="38479B99">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86DE"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3B231B63" w14:textId="77777777" w:rsidR="00C55240" w:rsidRPr="00CC55D2" w:rsidRDefault="00C55240" w:rsidP="00C55240">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4CDE712B" w14:textId="77777777" w:rsidR="00C55240" w:rsidRPr="00CC55D2" w:rsidRDefault="00C55240" w:rsidP="00C55240">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2E2911A1" wp14:editId="7896072E">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FB5F"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2E9E6AAB" wp14:editId="0E6EFED0">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D347"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0CA84E0C" w14:textId="77777777" w:rsidR="00C55240" w:rsidRPr="00CC55D2" w:rsidRDefault="00C55240" w:rsidP="00C55240">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2FC6EA84" w14:textId="77777777" w:rsidR="00C55240" w:rsidRDefault="00C55240" w:rsidP="00C55240">
      <w:pPr>
        <w:pStyle w:val="BodyText"/>
        <w:tabs>
          <w:tab w:val="left" w:pos="3979"/>
          <w:tab w:val="left" w:pos="5865"/>
          <w:tab w:val="left" w:pos="10527"/>
        </w:tabs>
        <w:spacing w:before="90"/>
        <w:ind w:left="104"/>
        <w:rPr>
          <w:rFonts w:ascii="Arial" w:hAnsi="Arial" w:cs="Arial"/>
          <w:color w:val="231F20"/>
        </w:rPr>
      </w:pPr>
    </w:p>
    <w:p w14:paraId="7D1FA0B7" w14:textId="77777777" w:rsidR="00C55240" w:rsidRPr="00CC55D2" w:rsidRDefault="00C55240" w:rsidP="00C55240">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416599B8" w14:textId="77777777" w:rsidR="00C55240" w:rsidRPr="00CC55D2" w:rsidRDefault="00C55240" w:rsidP="00C55240">
      <w:pPr>
        <w:rPr>
          <w:rFonts w:ascii="Arial" w:hAnsi="Arial" w:cs="Arial"/>
        </w:rPr>
      </w:pPr>
    </w:p>
    <w:p w14:paraId="3369FDEF" w14:textId="77777777" w:rsidR="00C55240" w:rsidRDefault="00C55240"/>
    <w:sectPr w:rsidR="00C55240">
      <w:pgSz w:w="12240" w:h="15840"/>
      <w:pgMar w:top="500" w:right="680" w:bottom="940" w:left="76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35FE" w14:textId="77777777" w:rsidR="00B53559" w:rsidRDefault="00B53559" w:rsidP="00C55240">
      <w:r>
        <w:separator/>
      </w:r>
    </w:p>
  </w:endnote>
  <w:endnote w:type="continuationSeparator" w:id="0">
    <w:p w14:paraId="19B4C936" w14:textId="77777777" w:rsidR="00B53559" w:rsidRDefault="00B53559" w:rsidP="00C5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48F" w14:textId="77777777" w:rsidR="0058194E" w:rsidRDefault="00B53559">
    <w:pPr>
      <w:pStyle w:val="BodyText"/>
      <w:spacing w:line="14" w:lineRule="auto"/>
      <w:rPr>
        <w:sz w:val="20"/>
      </w:rPr>
    </w:pPr>
    <w:r>
      <w:rPr>
        <w:noProof/>
      </w:rPr>
      <w:pict w14:anchorId="3A46609A">
        <v:shapetype id="_x0000_t202" coordsize="21600,21600" o:spt="202" path="m,l,21600r21600,l21600,xe">
          <v:stroke joinstyle="miter"/>
          <v:path gradientshapeok="t" o:connecttype="rect"/>
        </v:shapetype>
        <v:shape id="Text Box 1" o:spid="_x0000_s2049" type="#_x0000_t202" style="position:absolute;margin-left:42.2pt;margin-top:743.1pt;width:199.5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" filled="f" stroked="f">
          <o:lock v:ext="edit" aspectratio="t" verticies="t" text="t" shapetype="t"/>
          <v:textbox inset="0,0,0,0">
            <w:txbxContent>
              <w:p w14:paraId="53321920" w14:textId="5C8DF208" w:rsidR="0058194E" w:rsidRDefault="00C55240">
                <w:pPr>
                  <w:spacing w:before="15" w:line="181" w:lineRule="exact"/>
                  <w:ind w:left="20"/>
                  <w:rPr>
                    <w:rFonts w:ascii="Arial"/>
                    <w:sz w:val="16"/>
                  </w:rPr>
                </w:pPr>
                <w:r>
                  <w:rPr>
                    <w:rFonts w:ascii="Arial"/>
                    <w:color w:val="231F20"/>
                    <w:sz w:val="16"/>
                  </w:rPr>
                  <w:t xml:space="preserve">North Dakota </w:t>
                </w:r>
                <w:r w:rsidR="00B53559">
                  <w:rPr>
                    <w:rFonts w:ascii="Arial"/>
                    <w:color w:val="231F20"/>
                    <w:sz w:val="16"/>
                  </w:rPr>
                  <w:t>Residential Lease to Own</w:t>
                </w:r>
                <w:r>
                  <w:rPr>
                    <w:rFonts w:ascii="Arial"/>
                    <w:color w:val="231F20"/>
                    <w:sz w:val="16"/>
                  </w:rPr>
                  <w:t xml:space="preserve"> Agreement</w:t>
                </w:r>
              </w:p>
              <w:p w14:paraId="43FAB6DE" w14:textId="77777777" w:rsidR="0058194E" w:rsidRDefault="00B53559">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B331" w14:textId="77777777" w:rsidR="00B53559" w:rsidRDefault="00B53559" w:rsidP="00C55240">
      <w:r>
        <w:separator/>
      </w:r>
    </w:p>
  </w:footnote>
  <w:footnote w:type="continuationSeparator" w:id="0">
    <w:p w14:paraId="119B3DC5" w14:textId="77777777" w:rsidR="00B53559" w:rsidRDefault="00B53559" w:rsidP="00C5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40"/>
    <w:rsid w:val="002A2861"/>
    <w:rsid w:val="003851FB"/>
    <w:rsid w:val="004239D7"/>
    <w:rsid w:val="00571860"/>
    <w:rsid w:val="00594A70"/>
    <w:rsid w:val="005A3A10"/>
    <w:rsid w:val="005F3D93"/>
    <w:rsid w:val="00714206"/>
    <w:rsid w:val="007278D6"/>
    <w:rsid w:val="009452B4"/>
    <w:rsid w:val="00A508BF"/>
    <w:rsid w:val="00A74371"/>
    <w:rsid w:val="00AF09CF"/>
    <w:rsid w:val="00AF7270"/>
    <w:rsid w:val="00B53559"/>
    <w:rsid w:val="00C55240"/>
    <w:rsid w:val="00D41887"/>
    <w:rsid w:val="00D7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15A52"/>
  <w15:chartTrackingRefBased/>
  <w15:docId w15:val="{826AA119-91B0-CC40-B769-837CD3E2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40"/>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5240"/>
    <w:rPr>
      <w:sz w:val="24"/>
      <w:szCs w:val="24"/>
    </w:rPr>
  </w:style>
  <w:style w:type="character" w:customStyle="1" w:styleId="BodyTextChar">
    <w:name w:val="Body Text Char"/>
    <w:basedOn w:val="DefaultParagraphFont"/>
    <w:link w:val="BodyText"/>
    <w:uiPriority w:val="1"/>
    <w:rsid w:val="00C55240"/>
    <w:rPr>
      <w:rFonts w:ascii="Times New Roman" w:eastAsia="Times New Roman" w:hAnsi="Times New Roman" w:cs="Times New Roman"/>
    </w:rPr>
  </w:style>
  <w:style w:type="paragraph" w:styleId="ListParagraph">
    <w:name w:val="List Paragraph"/>
    <w:basedOn w:val="Normal"/>
    <w:uiPriority w:val="1"/>
    <w:qFormat/>
    <w:rsid w:val="00C55240"/>
    <w:pPr>
      <w:ind w:left="103" w:firstLine="720"/>
      <w:jc w:val="both"/>
    </w:pPr>
  </w:style>
  <w:style w:type="paragraph" w:styleId="Header">
    <w:name w:val="header"/>
    <w:basedOn w:val="Normal"/>
    <w:link w:val="HeaderChar"/>
    <w:uiPriority w:val="99"/>
    <w:unhideWhenUsed/>
    <w:rsid w:val="00C55240"/>
    <w:pPr>
      <w:tabs>
        <w:tab w:val="center" w:pos="4680"/>
        <w:tab w:val="right" w:pos="9360"/>
      </w:tabs>
    </w:pPr>
  </w:style>
  <w:style w:type="character" w:customStyle="1" w:styleId="HeaderChar">
    <w:name w:val="Header Char"/>
    <w:basedOn w:val="DefaultParagraphFont"/>
    <w:link w:val="Header"/>
    <w:uiPriority w:val="99"/>
    <w:rsid w:val="00C5524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C55240"/>
    <w:pPr>
      <w:tabs>
        <w:tab w:val="center" w:pos="4680"/>
        <w:tab w:val="right" w:pos="9360"/>
      </w:tabs>
    </w:pPr>
  </w:style>
  <w:style w:type="character" w:customStyle="1" w:styleId="FooterChar">
    <w:name w:val="Footer Char"/>
    <w:basedOn w:val="DefaultParagraphFont"/>
    <w:link w:val="Footer"/>
    <w:uiPriority w:val="99"/>
    <w:rsid w:val="00C5524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2159</Words>
  <Characters>11145</Characters>
  <Application>Microsoft Office Word</Application>
  <DocSecurity>0</DocSecurity>
  <Lines>242</Lines>
  <Paragraphs>129</Paragraphs>
  <ScaleCrop>false</ScaleCrop>
  <HeadingPairs>
    <vt:vector size="2" baseType="variant">
      <vt:variant>
        <vt:lpstr>Title</vt:lpstr>
      </vt:variant>
      <vt:variant>
        <vt:i4>1</vt:i4>
      </vt:variant>
    </vt:vector>
  </HeadingPairs>
  <TitlesOfParts>
    <vt:vector size="1" baseType="lpstr">
      <vt:lpstr>North Dakota Lease to Own Agreement Template</vt:lpstr>
    </vt:vector>
  </TitlesOfParts>
  <Manager/>
  <Company/>
  <LinksUpToDate>false</LinksUpToDate>
  <CharactersWithSpaces>13175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Lease to Own Agreement Template</dc:title>
  <dc:subject/>
  <dc:creator>OpenDocs</dc:creator>
  <cp:keywords/>
  <dc:description/>
  <cp:lastModifiedBy>Microsoft Office User</cp:lastModifiedBy>
  <cp:revision>17</cp:revision>
  <dcterms:created xsi:type="dcterms:W3CDTF">2020-02-27T17:52:00Z</dcterms:created>
  <dcterms:modified xsi:type="dcterms:W3CDTF">2020-02-27T17:57:00Z</dcterms:modified>
  <cp:category/>
</cp:coreProperties>
</file>