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EC85E" w14:textId="77777777" w:rsidR="000B1872" w:rsidRDefault="000B1872" w:rsidP="00417F47">
      <w:pPr>
        <w:spacing w:line="276" w:lineRule="auto"/>
        <w:jc w:val="center"/>
        <w:rPr>
          <w:rFonts w:ascii="Arial" w:hAnsi="Arial" w:cs="Arial"/>
          <w:b/>
          <w:sz w:val="32"/>
          <w:szCs w:val="32"/>
        </w:rPr>
      </w:pPr>
    </w:p>
    <w:p w14:paraId="25CB805F" w14:textId="3AB01FBF" w:rsidR="00417F47" w:rsidRPr="00417F47" w:rsidRDefault="00417F47" w:rsidP="00417F47">
      <w:pPr>
        <w:spacing w:line="276" w:lineRule="auto"/>
        <w:jc w:val="center"/>
        <w:rPr>
          <w:rFonts w:ascii="Arial" w:hAnsi="Arial" w:cs="Arial"/>
          <w:b/>
          <w:sz w:val="32"/>
          <w:szCs w:val="32"/>
        </w:rPr>
      </w:pPr>
      <w:bookmarkStart w:id="0" w:name="_GoBack"/>
      <w:bookmarkEnd w:id="0"/>
      <w:r w:rsidRPr="00417F47">
        <w:rPr>
          <w:rFonts w:ascii="Arial" w:hAnsi="Arial" w:cs="Arial"/>
          <w:b/>
          <w:sz w:val="32"/>
          <w:szCs w:val="32"/>
        </w:rPr>
        <w:t>NORTH DAKOTA MONTH-TO-MONTH LEASE AGREEMENT</w:t>
      </w:r>
    </w:p>
    <w:p w14:paraId="5FE215E1" w14:textId="238E6811" w:rsidR="00417F47" w:rsidRDefault="00417F47" w:rsidP="00417F47">
      <w:pPr>
        <w:spacing w:line="276" w:lineRule="auto"/>
        <w:jc w:val="center"/>
        <w:rPr>
          <w:rFonts w:ascii="Arial" w:hAnsi="Arial" w:cs="Arial"/>
          <w:bCs/>
          <w:i/>
          <w:iCs/>
          <w:sz w:val="18"/>
          <w:szCs w:val="18"/>
        </w:rPr>
      </w:pPr>
      <w:r w:rsidRPr="00417F47">
        <w:rPr>
          <w:rFonts w:ascii="Arial" w:hAnsi="Arial" w:cs="Arial"/>
          <w:bCs/>
          <w:i/>
          <w:iCs/>
          <w:sz w:val="18"/>
          <w:szCs w:val="18"/>
        </w:rPr>
        <w:t>Written in accordance with ND §§ 47-16-01 to 47-16-41 – “Leasing of Real Property”</w:t>
      </w:r>
    </w:p>
    <w:p w14:paraId="293B2506" w14:textId="5D0830A5" w:rsidR="00417F47" w:rsidRDefault="00417F47" w:rsidP="00417F47">
      <w:pPr>
        <w:spacing w:line="276" w:lineRule="auto"/>
        <w:jc w:val="center"/>
        <w:rPr>
          <w:rFonts w:ascii="Arial" w:hAnsi="Arial" w:cs="Arial"/>
          <w:bCs/>
          <w:i/>
          <w:iCs/>
          <w:sz w:val="18"/>
          <w:szCs w:val="18"/>
        </w:rPr>
      </w:pPr>
    </w:p>
    <w:p w14:paraId="1E3EFF23" w14:textId="77777777" w:rsidR="00417F47" w:rsidRPr="00417F47" w:rsidRDefault="00417F47" w:rsidP="00417F47">
      <w:pPr>
        <w:spacing w:line="276" w:lineRule="auto"/>
        <w:jc w:val="center"/>
        <w:rPr>
          <w:rFonts w:ascii="Arial" w:hAnsi="Arial" w:cs="Arial"/>
          <w:b/>
          <w:sz w:val="18"/>
          <w:szCs w:val="18"/>
        </w:rPr>
      </w:pPr>
    </w:p>
    <w:p w14:paraId="7F6E44A2" w14:textId="77777777" w:rsidR="00417F47" w:rsidRPr="001D2F23" w:rsidRDefault="00417F47" w:rsidP="00417F47">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444BEA45" w14:textId="77777777" w:rsidR="00417F47" w:rsidRPr="001D2F23" w:rsidRDefault="00417F47" w:rsidP="00417F47">
      <w:pPr>
        <w:pStyle w:val="BodyText"/>
        <w:ind w:left="0"/>
        <w:rPr>
          <w:rFonts w:ascii="Arial" w:hAnsi="Arial" w:cs="Arial"/>
          <w:sz w:val="20"/>
        </w:rPr>
      </w:pPr>
    </w:p>
    <w:p w14:paraId="2F6736CE" w14:textId="77777777" w:rsidR="00417F47" w:rsidRPr="001D2F23" w:rsidRDefault="00417F47" w:rsidP="00417F47">
      <w:pPr>
        <w:pStyle w:val="BodyText"/>
        <w:spacing w:before="6"/>
        <w:ind w:left="0"/>
        <w:rPr>
          <w:rFonts w:ascii="Arial" w:hAnsi="Arial" w:cs="Arial"/>
          <w:sz w:val="19"/>
        </w:rPr>
      </w:pPr>
    </w:p>
    <w:p w14:paraId="3C7466E6" w14:textId="77777777" w:rsidR="00417F47" w:rsidRDefault="00417F47" w:rsidP="00417F47">
      <w:pPr>
        <w:pStyle w:val="BodyText"/>
        <w:tabs>
          <w:tab w:val="left" w:pos="6885"/>
        </w:tabs>
        <w:spacing w:before="97" w:line="360" w:lineRule="auto"/>
        <w:rPr>
          <w:rFonts w:ascii="Arial" w:hAnsi="Arial" w:cs="Arial"/>
          <w:u w:val="single"/>
        </w:rPr>
      </w:pPr>
      <w:r w:rsidRPr="001D2F23">
        <w:rPr>
          <w:rFonts w:ascii="Arial" w:hAnsi="Arial" w:cs="Arial"/>
        </w:rPr>
        <w:t xml:space="preserve">This </w:t>
      </w:r>
      <w:r>
        <w:rPr>
          <w:rFonts w:ascii="Arial" w:hAnsi="Arial" w:cs="Arial"/>
        </w:rPr>
        <w:t>North Dakota</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25AE393B" w14:textId="6989E9CE" w:rsidR="00417F47" w:rsidRPr="001D2F23" w:rsidRDefault="00417F47" w:rsidP="00417F47">
      <w:pPr>
        <w:pStyle w:val="BodyText"/>
        <w:tabs>
          <w:tab w:val="left" w:pos="6885"/>
        </w:tabs>
        <w:spacing w:before="97" w:line="360" w:lineRule="auto"/>
        <w:rPr>
          <w:rFonts w:ascii="Arial" w:hAnsi="Arial" w:cs="Arial"/>
        </w:rPr>
      </w:pPr>
      <w:r>
        <w:rPr>
          <w:rFonts w:ascii="Arial" w:hAnsi="Arial" w:cs="Arial"/>
          <w:u w:val="single"/>
        </w:rPr>
        <w:t xml:space="preserve">                      </w:t>
      </w:r>
      <w:r w:rsidRPr="001D2F23">
        <w:rPr>
          <w:rFonts w:ascii="Arial" w:hAnsi="Arial" w:cs="Arial"/>
          <w:u w:val="single"/>
        </w:rPr>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Pr>
          <w:rFonts w:ascii="Arial" w:hAnsi="Arial" w:cs="Arial"/>
          <w:u w:val="single"/>
        </w:rPr>
        <w:t xml:space="preserve">             </w:t>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Pr>
          <w:rFonts w:ascii="Arial" w:hAnsi="Arial" w:cs="Arial"/>
          <w:u w:val="single"/>
        </w:rPr>
        <w:t xml:space="preserve">    </w:t>
      </w:r>
      <w:r>
        <w:rPr>
          <w:rFonts w:ascii="Arial" w:hAnsi="Arial" w:cs="Arial"/>
        </w:rPr>
        <w:t xml:space="preserve"> </w:t>
      </w:r>
      <w:r w:rsidRPr="001D2F23">
        <w:rPr>
          <w:rFonts w:ascii="Arial" w:hAnsi="Arial" w:cs="Arial"/>
        </w:rPr>
        <w:t>(Location).</w:t>
      </w:r>
    </w:p>
    <w:p w14:paraId="27D64F59" w14:textId="77777777" w:rsidR="00417F47" w:rsidRPr="001D2F23" w:rsidRDefault="00417F47" w:rsidP="00417F47">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63AEC4AC" w14:textId="77777777" w:rsidR="00417F47" w:rsidRPr="001D2F23" w:rsidRDefault="00417F47" w:rsidP="00417F47">
      <w:pPr>
        <w:pStyle w:val="BodyText"/>
        <w:ind w:left="0"/>
        <w:rPr>
          <w:rFonts w:ascii="Arial" w:hAnsi="Arial" w:cs="Arial"/>
          <w:sz w:val="36"/>
        </w:rPr>
      </w:pPr>
    </w:p>
    <w:p w14:paraId="42BBF54B" w14:textId="77777777" w:rsidR="00417F47" w:rsidRPr="001D2F23" w:rsidRDefault="00417F47" w:rsidP="00417F47">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3FBE0CEC" w14:textId="77777777" w:rsidR="00417F47" w:rsidRPr="001D2F23" w:rsidRDefault="00417F47" w:rsidP="00417F47">
      <w:pPr>
        <w:pStyle w:val="BodyText"/>
        <w:ind w:left="0"/>
        <w:rPr>
          <w:rFonts w:ascii="Arial" w:hAnsi="Arial" w:cs="Arial"/>
          <w:sz w:val="28"/>
        </w:rPr>
      </w:pPr>
    </w:p>
    <w:p w14:paraId="790288EE" w14:textId="77777777" w:rsidR="00417F47" w:rsidRPr="001D2F23" w:rsidRDefault="00417F47" w:rsidP="00417F47">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714C1270" w14:textId="77777777" w:rsidR="00417F47" w:rsidRPr="001D2F23" w:rsidRDefault="00417F47" w:rsidP="00417F47">
      <w:pPr>
        <w:pStyle w:val="BodyText"/>
        <w:spacing w:before="3"/>
        <w:ind w:left="0"/>
        <w:rPr>
          <w:rFonts w:ascii="Arial" w:hAnsi="Arial" w:cs="Arial"/>
          <w:sz w:val="31"/>
        </w:rPr>
      </w:pPr>
    </w:p>
    <w:p w14:paraId="0E6C35D2" w14:textId="77777777" w:rsidR="00417F47" w:rsidRPr="001D2F23" w:rsidRDefault="00417F47" w:rsidP="00417F47">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685978C0" w14:textId="77777777" w:rsidR="00417F47" w:rsidRPr="001D2F23" w:rsidRDefault="00417F47" w:rsidP="00417F47">
      <w:pPr>
        <w:pStyle w:val="BodyText"/>
        <w:ind w:left="0"/>
        <w:rPr>
          <w:rFonts w:ascii="Arial" w:hAnsi="Arial" w:cs="Arial"/>
          <w:sz w:val="36"/>
        </w:rPr>
      </w:pPr>
    </w:p>
    <w:p w14:paraId="4B7A582F" w14:textId="77777777" w:rsidR="00417F47" w:rsidRPr="001D2F23" w:rsidRDefault="00417F47" w:rsidP="00417F47">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2F95D546" w14:textId="77777777" w:rsidR="00417F47" w:rsidRPr="001D2F23" w:rsidRDefault="00417F47" w:rsidP="00417F47">
      <w:pPr>
        <w:pStyle w:val="BodyText"/>
        <w:spacing w:before="11"/>
        <w:ind w:left="0"/>
        <w:rPr>
          <w:rFonts w:ascii="Arial" w:hAnsi="Arial" w:cs="Arial"/>
          <w:sz w:val="35"/>
        </w:rPr>
      </w:pPr>
    </w:p>
    <w:p w14:paraId="22239BDF" w14:textId="77777777" w:rsidR="00417F47" w:rsidRPr="001D2F23" w:rsidRDefault="00417F47" w:rsidP="00417F47">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4B1F91C1" w14:textId="77777777" w:rsidR="00417F47" w:rsidRPr="001D2F23" w:rsidRDefault="00417F47" w:rsidP="00417F47">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1527677E" w14:textId="77777777" w:rsidR="00417F47" w:rsidRPr="001D2F23" w:rsidRDefault="00417F47" w:rsidP="00417F47">
      <w:pPr>
        <w:pStyle w:val="BodyText"/>
        <w:rPr>
          <w:rFonts w:ascii="Arial" w:hAnsi="Arial" w:cs="Arial"/>
        </w:rPr>
        <w:sectPr w:rsidR="00417F47" w:rsidRPr="001D2F23" w:rsidSect="004756AC">
          <w:footerReference w:type="default" r:id="rId7"/>
          <w:pgSz w:w="12240" w:h="15840"/>
          <w:pgMar w:top="720" w:right="1480" w:bottom="1280" w:left="1660" w:header="720" w:footer="1088" w:gutter="0"/>
          <w:cols w:space="720"/>
        </w:sectPr>
      </w:pPr>
    </w:p>
    <w:p w14:paraId="23BA001A" w14:textId="77777777" w:rsidR="00417F47" w:rsidRPr="001D2F23" w:rsidRDefault="00417F47" w:rsidP="00417F47">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31A2A92F" w14:textId="77777777" w:rsidR="00417F47" w:rsidRPr="001D2F23" w:rsidRDefault="00417F47" w:rsidP="00417F47">
      <w:pPr>
        <w:pStyle w:val="BodyText"/>
        <w:spacing w:before="10"/>
        <w:ind w:left="0"/>
        <w:rPr>
          <w:rFonts w:ascii="Arial" w:hAnsi="Arial" w:cs="Arial"/>
          <w:sz w:val="18"/>
        </w:rPr>
      </w:pPr>
    </w:p>
    <w:p w14:paraId="48412B58" w14:textId="77777777" w:rsidR="00417F47" w:rsidRPr="001D2F23" w:rsidRDefault="00417F47" w:rsidP="00417F47">
      <w:pPr>
        <w:pStyle w:val="BodyText"/>
        <w:spacing w:before="98" w:after="240"/>
        <w:rPr>
          <w:rFonts w:ascii="Arial" w:hAnsi="Arial" w:cs="Arial"/>
          <w:b/>
          <w:bCs/>
        </w:rPr>
      </w:pPr>
      <w:r w:rsidRPr="001D2F23">
        <w:rPr>
          <w:rFonts w:ascii="Arial" w:hAnsi="Arial" w:cs="Arial"/>
          <w:b/>
          <w:bCs/>
        </w:rPr>
        <w:t>TENANTS AGREE TO THE FOLLOWING:</w:t>
      </w:r>
    </w:p>
    <w:p w14:paraId="07289C73" w14:textId="77777777" w:rsidR="00417F47" w:rsidRPr="001D2F23" w:rsidRDefault="00417F47" w:rsidP="00417F47">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3C069436" w14:textId="77777777" w:rsidR="00417F47" w:rsidRPr="001D2F23" w:rsidRDefault="00417F47" w:rsidP="00417F47">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6370AA71" w14:textId="77777777" w:rsidR="00417F47" w:rsidRPr="001D2F23" w:rsidRDefault="00417F47" w:rsidP="00417F47">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74478E2F" w14:textId="77777777" w:rsidR="00417F47" w:rsidRPr="001D2F23" w:rsidRDefault="00417F47" w:rsidP="00417F47">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782698CE" w14:textId="77777777" w:rsidR="00417F47" w:rsidRPr="001D2F23" w:rsidRDefault="00417F47" w:rsidP="00417F47">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7BC1213A" w14:textId="77777777" w:rsidR="00417F47" w:rsidRPr="001D2F23" w:rsidRDefault="00417F47" w:rsidP="00417F47">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3B249ACB" w14:textId="77777777" w:rsidR="00417F47" w:rsidRPr="001D2F23" w:rsidRDefault="00417F47" w:rsidP="00417F47">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065326CE" w14:textId="77777777" w:rsidR="00417F47" w:rsidRPr="001D2F23" w:rsidRDefault="00417F47" w:rsidP="00417F47">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3F046422" w14:textId="77777777" w:rsidR="00417F47" w:rsidRPr="001D2F23" w:rsidRDefault="00417F47" w:rsidP="00417F47">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26824824" w14:textId="77777777" w:rsidR="00417F47" w:rsidRPr="001D2F23" w:rsidRDefault="00417F47" w:rsidP="00417F47">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6F16541C" w14:textId="77777777" w:rsidR="00417F47" w:rsidRPr="001D2F23" w:rsidRDefault="00417F47" w:rsidP="00417F47">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46A59781" w14:textId="77777777" w:rsidR="00417F47" w:rsidRPr="001D2F23" w:rsidRDefault="00417F47" w:rsidP="00417F47">
      <w:pPr>
        <w:pStyle w:val="BodyText"/>
        <w:spacing w:line="360" w:lineRule="auto"/>
        <w:ind w:right="251"/>
        <w:rPr>
          <w:rFonts w:ascii="Arial" w:hAnsi="Arial" w:cs="Arial"/>
        </w:rPr>
      </w:pPr>
    </w:p>
    <w:p w14:paraId="59B207E7" w14:textId="77777777" w:rsidR="00417F47" w:rsidRPr="001D2F23" w:rsidRDefault="00417F47" w:rsidP="00417F47">
      <w:pPr>
        <w:pStyle w:val="BodyText"/>
        <w:spacing w:line="360" w:lineRule="auto"/>
        <w:ind w:right="251"/>
        <w:rPr>
          <w:rFonts w:ascii="Arial" w:hAnsi="Arial" w:cs="Arial"/>
        </w:rPr>
      </w:pPr>
    </w:p>
    <w:p w14:paraId="1DE6132B" w14:textId="6928CBAE" w:rsidR="00417F47" w:rsidRPr="001D2F23" w:rsidRDefault="00417F47" w:rsidP="00417F47">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Pr>
          <w:rFonts w:ascii="Arial" w:hAnsi="Arial" w:cs="Arial"/>
        </w:rPr>
        <w:t>ND</w:t>
      </w:r>
      <w:r w:rsidRPr="001D2F23">
        <w:rPr>
          <w:rFonts w:ascii="Arial" w:hAnsi="Arial" w:cs="Arial"/>
        </w:rPr>
        <w:t xml:space="preserve"> code sections. The prevailing party </w:t>
      </w:r>
    </w:p>
    <w:p w14:paraId="1E7A21D4" w14:textId="77777777" w:rsidR="00417F47" w:rsidRPr="001D2F23" w:rsidRDefault="00417F47" w:rsidP="00417F47">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4E708740" w14:textId="77777777" w:rsidR="00417F47" w:rsidRPr="001D2F23" w:rsidRDefault="00417F47" w:rsidP="00417F47">
      <w:pPr>
        <w:pStyle w:val="BodyText"/>
        <w:ind w:left="0"/>
        <w:rPr>
          <w:rFonts w:ascii="Arial" w:hAnsi="Arial" w:cs="Arial"/>
          <w:sz w:val="36"/>
        </w:rPr>
      </w:pPr>
    </w:p>
    <w:p w14:paraId="4E0175CB" w14:textId="77777777" w:rsidR="00417F47" w:rsidRPr="001D2F23" w:rsidRDefault="00417F47" w:rsidP="00417F47">
      <w:pPr>
        <w:pStyle w:val="BodyText"/>
        <w:spacing w:line="360" w:lineRule="auto"/>
        <w:ind w:right="252"/>
        <w:rPr>
          <w:rFonts w:ascii="Arial" w:hAnsi="Arial" w:cs="Arial"/>
        </w:rPr>
        <w:sectPr w:rsidR="00417F47" w:rsidRPr="001D2F23">
          <w:pgSz w:w="12240" w:h="15840"/>
          <w:pgMar w:top="720" w:right="1480" w:bottom="1280" w:left="1660" w:header="0" w:footer="1088" w:gutter="0"/>
          <w:cols w:space="720"/>
        </w:sectPr>
      </w:pPr>
    </w:p>
    <w:p w14:paraId="2910DAE4" w14:textId="77777777" w:rsidR="00417F47" w:rsidRPr="001D2F23" w:rsidRDefault="00417F47" w:rsidP="00417F47">
      <w:pPr>
        <w:pStyle w:val="BodyText"/>
        <w:spacing w:line="360" w:lineRule="auto"/>
        <w:ind w:right="252"/>
        <w:rPr>
          <w:rFonts w:ascii="Arial" w:hAnsi="Arial" w:cs="Arial"/>
        </w:rPr>
      </w:pPr>
    </w:p>
    <w:p w14:paraId="06AA371F" w14:textId="77777777" w:rsidR="00417F47" w:rsidRPr="001D2F23" w:rsidRDefault="00417F47" w:rsidP="00417F47">
      <w:pPr>
        <w:pStyle w:val="BodyText"/>
        <w:spacing w:line="360" w:lineRule="auto"/>
        <w:ind w:right="252"/>
        <w:rPr>
          <w:rFonts w:ascii="Arial" w:hAnsi="Arial" w:cs="Arial"/>
          <w:b/>
          <w:bCs/>
        </w:rPr>
      </w:pPr>
      <w:r w:rsidRPr="001D2F23">
        <w:rPr>
          <w:rFonts w:ascii="Arial" w:hAnsi="Arial" w:cs="Arial"/>
          <w:b/>
          <w:bCs/>
        </w:rPr>
        <w:t>DISCLOSURES:</w:t>
      </w:r>
    </w:p>
    <w:p w14:paraId="4B114F04" w14:textId="77777777" w:rsidR="00417F47" w:rsidRPr="001D2F23" w:rsidRDefault="00417F47" w:rsidP="00417F47">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7211337A" w14:textId="77777777" w:rsidR="00417F47" w:rsidRPr="001D2F23" w:rsidRDefault="00417F47" w:rsidP="00417F47">
      <w:pPr>
        <w:pStyle w:val="BodyText"/>
        <w:spacing w:line="360" w:lineRule="auto"/>
        <w:ind w:right="252"/>
        <w:rPr>
          <w:rFonts w:ascii="Arial" w:hAnsi="Arial" w:cs="Arial"/>
        </w:rPr>
      </w:pPr>
    </w:p>
    <w:p w14:paraId="22BE0092" w14:textId="77777777" w:rsidR="00417F47" w:rsidRDefault="00417F47" w:rsidP="00417F47">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29BBD0C0" w14:textId="77777777" w:rsidR="00417F47" w:rsidRDefault="00417F47" w:rsidP="00417F47">
      <w:pPr>
        <w:pStyle w:val="BodyText"/>
        <w:spacing w:before="2" w:line="276" w:lineRule="auto"/>
        <w:rPr>
          <w:rFonts w:ascii="Arial" w:hAnsi="Arial" w:cs="Arial"/>
          <w:u w:val="single"/>
        </w:rPr>
      </w:pPr>
    </w:p>
    <w:p w14:paraId="69517402" w14:textId="3676A4FA" w:rsidR="00417F47" w:rsidRDefault="00417F47" w:rsidP="00417F47">
      <w:pPr>
        <w:pStyle w:val="BodyText"/>
        <w:spacing w:before="2" w:line="276" w:lineRule="auto"/>
        <w:rPr>
          <w:rFonts w:ascii="Arial" w:hAnsi="Arial" w:cs="Arial"/>
        </w:rPr>
      </w:pPr>
      <w:r>
        <w:rPr>
          <w:rFonts w:ascii="Arial" w:hAnsi="Arial" w:cs="Arial"/>
          <w:u w:val="single"/>
        </w:rPr>
        <w:t>Move-in Statement (§ 47-16-07.2)</w:t>
      </w:r>
      <w:r>
        <w:rPr>
          <w:rFonts w:ascii="Arial" w:hAnsi="Arial" w:cs="Arial"/>
        </w:rPr>
        <w:t>. Prior to the start of the lease, the Landlord(s) must provide the Tenant(s) with a statement describing the condition of the property. Both parties must sign it once completed.</w:t>
      </w:r>
    </w:p>
    <w:p w14:paraId="08BDA3A8" w14:textId="77777777" w:rsidR="00417F47" w:rsidRPr="001D2F23" w:rsidRDefault="00417F47" w:rsidP="00417F47">
      <w:pPr>
        <w:pStyle w:val="BodyText"/>
        <w:spacing w:line="360" w:lineRule="auto"/>
        <w:ind w:right="252"/>
        <w:rPr>
          <w:rFonts w:ascii="Arial" w:hAnsi="Arial" w:cs="Arial"/>
        </w:rPr>
      </w:pPr>
    </w:p>
    <w:p w14:paraId="6E3C1C60" w14:textId="77777777" w:rsidR="00417F47" w:rsidRDefault="00417F47" w:rsidP="00417F47">
      <w:pPr>
        <w:pStyle w:val="BodyText"/>
        <w:spacing w:line="360" w:lineRule="auto"/>
        <w:ind w:left="0" w:right="252"/>
        <w:rPr>
          <w:rFonts w:ascii="Arial" w:hAnsi="Arial" w:cs="Arial"/>
        </w:rPr>
      </w:pPr>
      <w:r>
        <w:rPr>
          <w:rFonts w:ascii="Arial" w:hAnsi="Arial" w:cs="Arial"/>
        </w:rPr>
        <w:t>--------------------------------------------------------------------------------------------------------------</w:t>
      </w:r>
    </w:p>
    <w:p w14:paraId="13197F7F" w14:textId="77777777" w:rsidR="00417F47" w:rsidRPr="001D2F23" w:rsidRDefault="00417F47" w:rsidP="00417F47">
      <w:pPr>
        <w:pStyle w:val="BodyText"/>
        <w:spacing w:line="360" w:lineRule="auto"/>
        <w:ind w:left="0" w:right="252"/>
        <w:rPr>
          <w:rFonts w:ascii="Arial" w:hAnsi="Arial" w:cs="Arial"/>
        </w:rPr>
      </w:pPr>
    </w:p>
    <w:p w14:paraId="543CDEE9" w14:textId="56E2BB73" w:rsidR="00417F47" w:rsidRPr="001D2F23" w:rsidRDefault="00417F47" w:rsidP="00417F47">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3E407E31" w14:textId="77777777" w:rsidR="00417F47" w:rsidRPr="001D2F23" w:rsidRDefault="00417F47" w:rsidP="00417F47">
      <w:pPr>
        <w:pStyle w:val="BodyText"/>
        <w:spacing w:before="11"/>
        <w:ind w:left="0"/>
        <w:rPr>
          <w:rFonts w:ascii="Arial" w:hAnsi="Arial" w:cs="Arial"/>
          <w:sz w:val="35"/>
        </w:rPr>
      </w:pPr>
    </w:p>
    <w:p w14:paraId="4B35E6B5" w14:textId="77777777" w:rsidR="00417F47" w:rsidRPr="001D2F23" w:rsidRDefault="00417F47" w:rsidP="00417F47">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6DE07D7A" w14:textId="77777777" w:rsidR="00417F47" w:rsidRPr="001D2F23" w:rsidRDefault="00417F47" w:rsidP="00417F47">
      <w:pPr>
        <w:pStyle w:val="BodyText"/>
        <w:ind w:left="0"/>
        <w:rPr>
          <w:rFonts w:ascii="Arial" w:hAnsi="Arial" w:cs="Arial"/>
          <w:sz w:val="20"/>
        </w:rPr>
      </w:pPr>
    </w:p>
    <w:p w14:paraId="583A9559" w14:textId="77777777" w:rsidR="00417F47" w:rsidRPr="001D2F23" w:rsidRDefault="00417F47" w:rsidP="00417F47">
      <w:pPr>
        <w:pStyle w:val="BodyText"/>
        <w:ind w:left="0"/>
        <w:rPr>
          <w:rFonts w:ascii="Arial" w:hAnsi="Arial" w:cs="Arial"/>
          <w:sz w:val="20"/>
        </w:rPr>
      </w:pPr>
    </w:p>
    <w:p w14:paraId="5A80640D" w14:textId="77777777" w:rsidR="00417F47" w:rsidRPr="001D2F23" w:rsidRDefault="00417F47" w:rsidP="00417F47">
      <w:pPr>
        <w:pStyle w:val="BodyText"/>
        <w:ind w:left="0"/>
        <w:rPr>
          <w:rFonts w:ascii="Arial" w:hAnsi="Arial" w:cs="Arial"/>
          <w:sz w:val="20"/>
        </w:rPr>
      </w:pPr>
    </w:p>
    <w:p w14:paraId="0A8B3612" w14:textId="77777777" w:rsidR="00417F47" w:rsidRPr="001D2F23" w:rsidRDefault="00417F47" w:rsidP="00417F47">
      <w:pPr>
        <w:pStyle w:val="BodyText"/>
        <w:spacing w:before="1"/>
        <w:ind w:left="0"/>
        <w:rPr>
          <w:rFonts w:ascii="Arial" w:hAnsi="Arial" w:cs="Arial"/>
        </w:rPr>
      </w:pPr>
    </w:p>
    <w:p w14:paraId="19A600DF" w14:textId="77777777" w:rsidR="00417F47" w:rsidRPr="001D2F23" w:rsidRDefault="00417F47" w:rsidP="00417F47">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107C248F" w14:textId="77777777" w:rsidR="00417F47" w:rsidRPr="001D2F23" w:rsidRDefault="00417F47" w:rsidP="00417F47">
      <w:pPr>
        <w:rPr>
          <w:rFonts w:ascii="Arial" w:hAnsi="Arial" w:cs="Arial"/>
        </w:rPr>
      </w:pPr>
    </w:p>
    <w:p w14:paraId="1A5E7A30" w14:textId="77777777" w:rsidR="00417F47" w:rsidRDefault="00417F47"/>
    <w:sectPr w:rsidR="00417F47">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C4B8" w14:textId="77777777" w:rsidR="00522232" w:rsidRDefault="00522232">
      <w:r>
        <w:separator/>
      </w:r>
    </w:p>
  </w:endnote>
  <w:endnote w:type="continuationSeparator" w:id="0">
    <w:p w14:paraId="267CEF21" w14:textId="77777777" w:rsidR="00522232" w:rsidRDefault="0052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489C" w14:textId="77777777" w:rsidR="00E619B2" w:rsidRDefault="001F388A">
    <w:pPr>
      <w:pStyle w:val="BodyText"/>
      <w:spacing w:line="14" w:lineRule="auto"/>
      <w:ind w:left="0"/>
      <w:rPr>
        <w:sz w:val="20"/>
      </w:rPr>
    </w:pPr>
    <w:r>
      <w:rPr>
        <w:noProof/>
      </w:rPr>
      <w:drawing>
        <wp:anchor distT="0" distB="0" distL="0" distR="0" simplePos="0" relativeHeight="251659264" behindDoc="1" locked="0" layoutInCell="1" allowOverlap="1" wp14:anchorId="2897DC78" wp14:editId="64F1A2B6">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F921D" w14:textId="77777777" w:rsidR="00522232" w:rsidRDefault="00522232">
      <w:r>
        <w:separator/>
      </w:r>
    </w:p>
  </w:footnote>
  <w:footnote w:type="continuationSeparator" w:id="0">
    <w:p w14:paraId="05E497D4" w14:textId="77777777" w:rsidR="00522232" w:rsidRDefault="0052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abstractNum w:abstractNumId="1"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47"/>
    <w:rsid w:val="000B1872"/>
    <w:rsid w:val="001F388A"/>
    <w:rsid w:val="003851FB"/>
    <w:rsid w:val="00417F47"/>
    <w:rsid w:val="004A4044"/>
    <w:rsid w:val="0052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8EB78"/>
  <w15:chartTrackingRefBased/>
  <w15:docId w15:val="{AAB44F45-EB27-5F41-BD93-3B212E59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47"/>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7F47"/>
    <w:pPr>
      <w:ind w:left="111"/>
    </w:pPr>
    <w:rPr>
      <w:sz w:val="24"/>
      <w:szCs w:val="24"/>
    </w:rPr>
  </w:style>
  <w:style w:type="character" w:customStyle="1" w:styleId="BodyTextChar">
    <w:name w:val="Body Text Char"/>
    <w:basedOn w:val="DefaultParagraphFont"/>
    <w:link w:val="BodyText"/>
    <w:uiPriority w:val="1"/>
    <w:rsid w:val="00417F47"/>
    <w:rPr>
      <w:rFonts w:ascii="Times New Roman" w:eastAsia="Times New Roman" w:hAnsi="Times New Roman" w:cs="Times New Roman"/>
    </w:rPr>
  </w:style>
  <w:style w:type="paragraph" w:styleId="ListParagraph">
    <w:name w:val="List Paragraph"/>
    <w:basedOn w:val="Normal"/>
    <w:uiPriority w:val="1"/>
    <w:qFormat/>
    <w:rsid w:val="00417F47"/>
    <w:pPr>
      <w:ind w:left="773" w:hanging="6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548</Words>
  <Characters>2879</Characters>
  <Application>Microsoft Office Word</Application>
  <DocSecurity>0</DocSecurity>
  <Lines>106</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Month to Month Lease Agreement</dc:title>
  <dc:subject/>
  <dc:creator>OpenDocs</dc:creator>
  <cp:keywords/>
  <dc:description/>
  <cp:lastModifiedBy>Microsoft Office User</cp:lastModifiedBy>
  <cp:revision>4</cp:revision>
  <dcterms:created xsi:type="dcterms:W3CDTF">2020-02-28T17:20:00Z</dcterms:created>
  <dcterms:modified xsi:type="dcterms:W3CDTF">2020-02-28T22:16:00Z</dcterms:modified>
  <cp:category/>
</cp:coreProperties>
</file>