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6B9F" w14:textId="77777777" w:rsidR="00132874" w:rsidRDefault="00132874" w:rsidP="00216B42">
      <w:pPr>
        <w:spacing w:line="360" w:lineRule="auto"/>
        <w:jc w:val="center"/>
        <w:rPr>
          <w:rFonts w:ascii="Arial" w:hAnsi="Arial" w:cs="Arial"/>
          <w:b/>
          <w:sz w:val="34"/>
          <w:szCs w:val="34"/>
        </w:rPr>
      </w:pPr>
    </w:p>
    <w:p w14:paraId="26B463EA" w14:textId="5D188A94" w:rsidR="00216B42" w:rsidRPr="00216B42" w:rsidRDefault="00216B42" w:rsidP="00216B42">
      <w:pPr>
        <w:spacing w:line="360" w:lineRule="auto"/>
        <w:jc w:val="center"/>
        <w:rPr>
          <w:rFonts w:ascii="Arial" w:hAnsi="Arial" w:cs="Arial"/>
          <w:b/>
          <w:sz w:val="34"/>
          <w:szCs w:val="34"/>
        </w:rPr>
      </w:pPr>
      <w:r w:rsidRPr="00216B42">
        <w:rPr>
          <w:rFonts w:ascii="Arial" w:hAnsi="Arial" w:cs="Arial"/>
          <w:b/>
          <w:sz w:val="34"/>
          <w:szCs w:val="34"/>
        </w:rPr>
        <w:t>TENNESSEE MONTH-TO-MONTH LEASE AGREEMENT</w:t>
      </w:r>
    </w:p>
    <w:p w14:paraId="7169C825" w14:textId="51D98591" w:rsidR="00216B42" w:rsidRPr="00216B42" w:rsidRDefault="00216B42" w:rsidP="00216B42">
      <w:pPr>
        <w:spacing w:line="276" w:lineRule="auto"/>
        <w:jc w:val="center"/>
        <w:rPr>
          <w:rFonts w:ascii="Arial" w:hAnsi="Arial" w:cs="Arial"/>
          <w:bCs/>
          <w:i/>
          <w:iCs/>
          <w:sz w:val="18"/>
          <w:szCs w:val="18"/>
        </w:rPr>
      </w:pPr>
      <w:r w:rsidRPr="00216B42">
        <w:rPr>
          <w:rFonts w:ascii="Arial" w:hAnsi="Arial" w:cs="Arial"/>
          <w:bCs/>
          <w:i/>
          <w:iCs/>
          <w:sz w:val="18"/>
          <w:szCs w:val="18"/>
        </w:rPr>
        <w:t>Written in accordance with TN</w:t>
      </w:r>
      <w:r w:rsidRPr="00216B42">
        <w:rPr>
          <w:sz w:val="18"/>
          <w:szCs w:val="18"/>
        </w:rPr>
        <w:t xml:space="preserve"> </w:t>
      </w:r>
      <w:r w:rsidRPr="00216B42">
        <w:rPr>
          <w:rFonts w:ascii="Arial" w:hAnsi="Arial" w:cs="Arial"/>
          <w:bCs/>
          <w:i/>
          <w:iCs/>
          <w:sz w:val="18"/>
          <w:szCs w:val="18"/>
        </w:rPr>
        <w:t>§ 66-28 – “Uniform Residential Landlord and Tenant Act”</w:t>
      </w:r>
    </w:p>
    <w:p w14:paraId="02301FDE" w14:textId="556178BD" w:rsidR="00216B42" w:rsidRDefault="00216B42" w:rsidP="00216B42">
      <w:pPr>
        <w:pStyle w:val="BodyText"/>
        <w:spacing w:before="9"/>
        <w:ind w:left="0"/>
        <w:rPr>
          <w:rFonts w:ascii="Arial" w:hAnsi="Arial" w:cs="Arial"/>
          <w:b/>
          <w:sz w:val="37"/>
        </w:rPr>
      </w:pPr>
    </w:p>
    <w:p w14:paraId="1761D523" w14:textId="77777777" w:rsidR="00132874" w:rsidRPr="001D2F23" w:rsidRDefault="00132874" w:rsidP="00216B42">
      <w:pPr>
        <w:pStyle w:val="BodyText"/>
        <w:spacing w:before="9"/>
        <w:ind w:left="0"/>
        <w:rPr>
          <w:rFonts w:ascii="Arial" w:hAnsi="Arial" w:cs="Arial"/>
          <w:b/>
          <w:sz w:val="37"/>
        </w:rPr>
      </w:pPr>
      <w:bookmarkStart w:id="0" w:name="_GoBack"/>
      <w:bookmarkEnd w:id="0"/>
    </w:p>
    <w:p w14:paraId="0B4334D5" w14:textId="77777777" w:rsidR="00216B42" w:rsidRPr="001D2F23" w:rsidRDefault="00216B42" w:rsidP="00216B42">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2C4E972A" w14:textId="77777777" w:rsidR="00216B42" w:rsidRPr="001D2F23" w:rsidRDefault="00216B42" w:rsidP="00216B42">
      <w:pPr>
        <w:pStyle w:val="BodyText"/>
        <w:ind w:left="0"/>
        <w:rPr>
          <w:rFonts w:ascii="Arial" w:hAnsi="Arial" w:cs="Arial"/>
          <w:sz w:val="20"/>
        </w:rPr>
      </w:pPr>
    </w:p>
    <w:p w14:paraId="5E09F12D" w14:textId="77777777" w:rsidR="00216B42" w:rsidRPr="001D2F23" w:rsidRDefault="00216B42" w:rsidP="00216B42">
      <w:pPr>
        <w:pStyle w:val="BodyText"/>
        <w:spacing w:before="6"/>
        <w:ind w:left="0"/>
        <w:rPr>
          <w:rFonts w:ascii="Arial" w:hAnsi="Arial" w:cs="Arial"/>
          <w:sz w:val="19"/>
        </w:rPr>
      </w:pPr>
    </w:p>
    <w:p w14:paraId="3E762E84" w14:textId="3D9C18CE" w:rsidR="00216B42" w:rsidRPr="001D2F23" w:rsidRDefault="00216B42" w:rsidP="00216B42">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Tennessee</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56E353F8" w14:textId="77777777" w:rsidR="00216B42" w:rsidRPr="001D2F23" w:rsidRDefault="00216B42" w:rsidP="00216B42">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6A193F03" w14:textId="77777777" w:rsidR="00216B42" w:rsidRPr="001D2F23" w:rsidRDefault="00216B42" w:rsidP="00216B42">
      <w:pPr>
        <w:pStyle w:val="BodyText"/>
        <w:ind w:left="0"/>
        <w:rPr>
          <w:rFonts w:ascii="Arial" w:hAnsi="Arial" w:cs="Arial"/>
          <w:sz w:val="36"/>
        </w:rPr>
      </w:pPr>
    </w:p>
    <w:p w14:paraId="659341D6" w14:textId="77777777" w:rsidR="00216B42" w:rsidRPr="001D2F23" w:rsidRDefault="00216B42" w:rsidP="00216B42">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5D519039" w14:textId="77777777" w:rsidR="00216B42" w:rsidRPr="001D2F23" w:rsidRDefault="00216B42" w:rsidP="00216B42">
      <w:pPr>
        <w:pStyle w:val="BodyText"/>
        <w:ind w:left="0"/>
        <w:rPr>
          <w:rFonts w:ascii="Arial" w:hAnsi="Arial" w:cs="Arial"/>
          <w:sz w:val="28"/>
        </w:rPr>
      </w:pPr>
    </w:p>
    <w:p w14:paraId="1D16C09D" w14:textId="77777777" w:rsidR="00216B42" w:rsidRPr="001D2F23" w:rsidRDefault="00216B42" w:rsidP="00216B42">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0CE7FBB7" w14:textId="77777777" w:rsidR="00216B42" w:rsidRPr="001D2F23" w:rsidRDefault="00216B42" w:rsidP="00216B42">
      <w:pPr>
        <w:pStyle w:val="BodyText"/>
        <w:spacing w:before="3"/>
        <w:ind w:left="0"/>
        <w:rPr>
          <w:rFonts w:ascii="Arial" w:hAnsi="Arial" w:cs="Arial"/>
          <w:sz w:val="31"/>
        </w:rPr>
      </w:pPr>
    </w:p>
    <w:p w14:paraId="3AB04331" w14:textId="77777777" w:rsidR="00216B42" w:rsidRPr="001D2F23" w:rsidRDefault="00216B42" w:rsidP="00216B42">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170E92FC" w14:textId="77777777" w:rsidR="00216B42" w:rsidRPr="001D2F23" w:rsidRDefault="00216B42" w:rsidP="00216B42">
      <w:pPr>
        <w:pStyle w:val="BodyText"/>
        <w:ind w:left="0"/>
        <w:rPr>
          <w:rFonts w:ascii="Arial" w:hAnsi="Arial" w:cs="Arial"/>
          <w:sz w:val="36"/>
        </w:rPr>
      </w:pPr>
    </w:p>
    <w:p w14:paraId="25297B68" w14:textId="77777777" w:rsidR="00216B42" w:rsidRPr="001D2F23" w:rsidRDefault="00216B42" w:rsidP="00216B42">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436FFE8D" w14:textId="77777777" w:rsidR="00216B42" w:rsidRPr="001D2F23" w:rsidRDefault="00216B42" w:rsidP="00216B42">
      <w:pPr>
        <w:pStyle w:val="BodyText"/>
        <w:spacing w:before="11"/>
        <w:ind w:left="0"/>
        <w:rPr>
          <w:rFonts w:ascii="Arial" w:hAnsi="Arial" w:cs="Arial"/>
          <w:sz w:val="35"/>
        </w:rPr>
      </w:pPr>
    </w:p>
    <w:p w14:paraId="3A8542C9" w14:textId="77777777" w:rsidR="00216B42" w:rsidRPr="001D2F23" w:rsidRDefault="00216B42" w:rsidP="00216B42">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255FF183" w14:textId="77777777" w:rsidR="00216B42" w:rsidRPr="001D2F23" w:rsidRDefault="00216B42" w:rsidP="00216B42">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6CC0F5EB" w14:textId="77777777" w:rsidR="00216B42" w:rsidRPr="001D2F23" w:rsidRDefault="00216B42" w:rsidP="00216B42">
      <w:pPr>
        <w:pStyle w:val="BodyText"/>
        <w:rPr>
          <w:rFonts w:ascii="Arial" w:hAnsi="Arial" w:cs="Arial"/>
        </w:rPr>
        <w:sectPr w:rsidR="00216B42" w:rsidRPr="001D2F23" w:rsidSect="004756AC">
          <w:footerReference w:type="default" r:id="rId7"/>
          <w:pgSz w:w="12240" w:h="15840"/>
          <w:pgMar w:top="720" w:right="1480" w:bottom="1280" w:left="1660" w:header="720" w:footer="1088" w:gutter="0"/>
          <w:cols w:space="720"/>
        </w:sectPr>
      </w:pPr>
    </w:p>
    <w:p w14:paraId="41A73594" w14:textId="77777777" w:rsidR="00216B42" w:rsidRPr="001D2F23" w:rsidRDefault="00216B42" w:rsidP="00216B42">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46BF3652" w14:textId="77777777" w:rsidR="00216B42" w:rsidRPr="001D2F23" w:rsidRDefault="00216B42" w:rsidP="00216B42">
      <w:pPr>
        <w:pStyle w:val="BodyText"/>
        <w:spacing w:before="10"/>
        <w:ind w:left="0"/>
        <w:rPr>
          <w:rFonts w:ascii="Arial" w:hAnsi="Arial" w:cs="Arial"/>
          <w:sz w:val="18"/>
        </w:rPr>
      </w:pPr>
    </w:p>
    <w:p w14:paraId="3093D38A" w14:textId="77777777" w:rsidR="00216B42" w:rsidRPr="001D2F23" w:rsidRDefault="00216B42" w:rsidP="00216B42">
      <w:pPr>
        <w:pStyle w:val="BodyText"/>
        <w:spacing w:before="98" w:after="240"/>
        <w:rPr>
          <w:rFonts w:ascii="Arial" w:hAnsi="Arial" w:cs="Arial"/>
          <w:b/>
          <w:bCs/>
        </w:rPr>
      </w:pPr>
      <w:r w:rsidRPr="001D2F23">
        <w:rPr>
          <w:rFonts w:ascii="Arial" w:hAnsi="Arial" w:cs="Arial"/>
          <w:b/>
          <w:bCs/>
        </w:rPr>
        <w:t>TENANTS AGREE TO THE FOLLOWING:</w:t>
      </w:r>
    </w:p>
    <w:p w14:paraId="32271041"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1FA74D28"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7047AC34" w14:textId="77777777" w:rsidR="00216B42" w:rsidRPr="001D2F23" w:rsidRDefault="00216B42" w:rsidP="00216B42">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08A63B55" w14:textId="77777777" w:rsidR="00216B42" w:rsidRPr="001D2F23" w:rsidRDefault="00216B42" w:rsidP="00216B42">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6C3EE9D8"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449DE5A0"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787F032A"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3BA94C82"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68E8E094"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48FC874D"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1ADF6047" w14:textId="77777777" w:rsidR="00216B42" w:rsidRPr="001D2F23" w:rsidRDefault="00216B42" w:rsidP="00216B42">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067D4C54" w14:textId="77777777" w:rsidR="00216B42" w:rsidRPr="001D2F23" w:rsidRDefault="00216B42" w:rsidP="00216B42">
      <w:pPr>
        <w:pStyle w:val="BodyText"/>
        <w:spacing w:line="360" w:lineRule="auto"/>
        <w:ind w:right="251"/>
        <w:rPr>
          <w:rFonts w:ascii="Arial" w:hAnsi="Arial" w:cs="Arial"/>
        </w:rPr>
      </w:pPr>
    </w:p>
    <w:p w14:paraId="0FE5DF67" w14:textId="77777777" w:rsidR="00216B42" w:rsidRPr="001D2F23" w:rsidRDefault="00216B42" w:rsidP="00216B42">
      <w:pPr>
        <w:pStyle w:val="BodyText"/>
        <w:spacing w:line="360" w:lineRule="auto"/>
        <w:ind w:right="251"/>
        <w:rPr>
          <w:rFonts w:ascii="Arial" w:hAnsi="Arial" w:cs="Arial"/>
        </w:rPr>
      </w:pPr>
    </w:p>
    <w:p w14:paraId="00B81E55" w14:textId="7BCB45DF" w:rsidR="00216B42" w:rsidRPr="001D2F23" w:rsidRDefault="00216B42" w:rsidP="00216B42">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TN</w:t>
      </w:r>
      <w:r w:rsidRPr="001D2F23">
        <w:rPr>
          <w:rFonts w:ascii="Arial" w:hAnsi="Arial" w:cs="Arial"/>
        </w:rPr>
        <w:t xml:space="preserve"> code sections. The prevailing party </w:t>
      </w:r>
    </w:p>
    <w:p w14:paraId="327040ED" w14:textId="77777777" w:rsidR="00216B42" w:rsidRPr="001D2F23" w:rsidRDefault="00216B42" w:rsidP="00216B42">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177797B9" w14:textId="77777777" w:rsidR="00216B42" w:rsidRPr="001D2F23" w:rsidRDefault="00216B42" w:rsidP="00216B42">
      <w:pPr>
        <w:pStyle w:val="BodyText"/>
        <w:ind w:left="0"/>
        <w:rPr>
          <w:rFonts w:ascii="Arial" w:hAnsi="Arial" w:cs="Arial"/>
          <w:sz w:val="36"/>
        </w:rPr>
      </w:pPr>
    </w:p>
    <w:p w14:paraId="62044818" w14:textId="77777777" w:rsidR="00216B42" w:rsidRPr="001D2F23" w:rsidRDefault="00216B42" w:rsidP="00216B42">
      <w:pPr>
        <w:pStyle w:val="BodyText"/>
        <w:spacing w:line="360" w:lineRule="auto"/>
        <w:ind w:right="252"/>
        <w:rPr>
          <w:rFonts w:ascii="Arial" w:hAnsi="Arial" w:cs="Arial"/>
        </w:rPr>
        <w:sectPr w:rsidR="00216B42" w:rsidRPr="001D2F23">
          <w:pgSz w:w="12240" w:h="15840"/>
          <w:pgMar w:top="720" w:right="1480" w:bottom="1280" w:left="1660" w:header="0" w:footer="1088" w:gutter="0"/>
          <w:cols w:space="720"/>
        </w:sectPr>
      </w:pPr>
    </w:p>
    <w:p w14:paraId="594EA589" w14:textId="77777777" w:rsidR="00216B42" w:rsidRPr="001D2F23" w:rsidRDefault="00216B42" w:rsidP="00216B42">
      <w:pPr>
        <w:pStyle w:val="BodyText"/>
        <w:spacing w:line="360" w:lineRule="auto"/>
        <w:ind w:right="252"/>
        <w:rPr>
          <w:rFonts w:ascii="Arial" w:hAnsi="Arial" w:cs="Arial"/>
        </w:rPr>
      </w:pPr>
    </w:p>
    <w:p w14:paraId="39314EA3" w14:textId="77777777" w:rsidR="00216B42" w:rsidRPr="001D2F23" w:rsidRDefault="00216B42" w:rsidP="00216B42">
      <w:pPr>
        <w:pStyle w:val="BodyText"/>
        <w:spacing w:line="360" w:lineRule="auto"/>
        <w:ind w:right="252"/>
        <w:rPr>
          <w:rFonts w:ascii="Arial" w:hAnsi="Arial" w:cs="Arial"/>
          <w:b/>
          <w:bCs/>
        </w:rPr>
      </w:pPr>
      <w:r w:rsidRPr="001D2F23">
        <w:rPr>
          <w:rFonts w:ascii="Arial" w:hAnsi="Arial" w:cs="Arial"/>
          <w:b/>
          <w:bCs/>
        </w:rPr>
        <w:t>DISCLOSURES:</w:t>
      </w:r>
    </w:p>
    <w:p w14:paraId="33A2A333" w14:textId="77777777" w:rsidR="00216B42" w:rsidRPr="001D2F23" w:rsidRDefault="00216B42" w:rsidP="00216B42">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015BA928" w14:textId="77777777" w:rsidR="00216B42" w:rsidRPr="001D2F23" w:rsidRDefault="00216B42" w:rsidP="00216B42">
      <w:pPr>
        <w:pStyle w:val="BodyText"/>
        <w:spacing w:line="360" w:lineRule="auto"/>
        <w:ind w:right="252"/>
        <w:rPr>
          <w:rFonts w:ascii="Arial" w:hAnsi="Arial" w:cs="Arial"/>
        </w:rPr>
      </w:pPr>
    </w:p>
    <w:p w14:paraId="34751DE7" w14:textId="6C87C42C" w:rsidR="00216B42" w:rsidRDefault="00216B42" w:rsidP="00216B42">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6C8F4D61" w14:textId="77777777" w:rsidR="002A3A6A" w:rsidRDefault="002A3A6A" w:rsidP="00216B42">
      <w:pPr>
        <w:pStyle w:val="BodyText"/>
        <w:spacing w:before="2" w:line="276" w:lineRule="auto"/>
        <w:rPr>
          <w:rFonts w:ascii="Arial" w:hAnsi="Arial" w:cs="Arial"/>
        </w:rPr>
      </w:pPr>
    </w:p>
    <w:p w14:paraId="2F7DC2BF" w14:textId="65971D9D" w:rsidR="002A3A6A" w:rsidRDefault="002A3A6A" w:rsidP="00216B42">
      <w:pPr>
        <w:pStyle w:val="BodyText"/>
        <w:spacing w:before="2" w:line="276" w:lineRule="auto"/>
        <w:rPr>
          <w:rFonts w:ascii="Arial" w:hAnsi="Arial" w:cs="Arial"/>
        </w:rPr>
      </w:pPr>
      <w:r w:rsidRPr="002A3A6A">
        <w:rPr>
          <w:rFonts w:ascii="Arial" w:hAnsi="Arial" w:cs="Arial"/>
          <w:u w:val="single"/>
        </w:rPr>
        <w:t>Email (§ 66-28-108)</w:t>
      </w:r>
      <w:r>
        <w:rPr>
          <w:rFonts w:ascii="Arial" w:hAnsi="Arial" w:cs="Arial"/>
        </w:rPr>
        <w:t>.</w:t>
      </w:r>
      <w:r w:rsidRPr="002A3A6A">
        <w:rPr>
          <w:rFonts w:ascii="Arial" w:hAnsi="Arial" w:cs="Arial"/>
        </w:rPr>
        <w:t xml:space="preserve"> </w:t>
      </w:r>
      <w:r>
        <w:rPr>
          <w:rFonts w:ascii="Arial" w:hAnsi="Arial" w:cs="Arial"/>
        </w:rPr>
        <w:t xml:space="preserve">Landlord(s) can send notifications (that otherwise would be sent by mail) so long the Tenant(s) </w:t>
      </w:r>
      <w:r w:rsidRPr="002A3A6A">
        <w:rPr>
          <w:rFonts w:ascii="Arial" w:hAnsi="Arial" w:cs="Arial"/>
        </w:rPr>
        <w:t xml:space="preserve">provides an email address in the </w:t>
      </w:r>
      <w:r>
        <w:rPr>
          <w:rFonts w:ascii="Arial" w:hAnsi="Arial" w:cs="Arial"/>
        </w:rPr>
        <w:t>lease</w:t>
      </w:r>
      <w:r w:rsidRPr="002A3A6A">
        <w:rPr>
          <w:rFonts w:ascii="Arial" w:hAnsi="Arial" w:cs="Arial"/>
        </w:rPr>
        <w:t xml:space="preserve"> agreement</w:t>
      </w:r>
      <w:r>
        <w:rPr>
          <w:rFonts w:ascii="Arial" w:hAnsi="Arial" w:cs="Arial"/>
        </w:rPr>
        <w:t>.</w:t>
      </w:r>
      <w:r w:rsidRPr="002A3A6A">
        <w:rPr>
          <w:rFonts w:ascii="Arial" w:hAnsi="Arial" w:cs="Arial"/>
        </w:rPr>
        <w:t xml:space="preserve"> any notification required to be sent to the tenant may be sent by email unless otherwise specified by other statutes.</w:t>
      </w:r>
    </w:p>
    <w:p w14:paraId="163C4D72" w14:textId="77777777" w:rsidR="00216B42" w:rsidRPr="001D2F23" w:rsidRDefault="00216B42" w:rsidP="001F5B52">
      <w:pPr>
        <w:pStyle w:val="BodyText"/>
        <w:spacing w:line="360" w:lineRule="auto"/>
        <w:ind w:left="0" w:right="252"/>
        <w:rPr>
          <w:rFonts w:ascii="Arial" w:hAnsi="Arial" w:cs="Arial"/>
        </w:rPr>
      </w:pPr>
    </w:p>
    <w:p w14:paraId="2273C976" w14:textId="77777777" w:rsidR="00216B42" w:rsidRDefault="00216B42" w:rsidP="00216B42">
      <w:pPr>
        <w:pStyle w:val="BodyText"/>
        <w:spacing w:line="360" w:lineRule="auto"/>
        <w:ind w:left="0" w:right="252"/>
        <w:rPr>
          <w:rFonts w:ascii="Arial" w:hAnsi="Arial" w:cs="Arial"/>
        </w:rPr>
      </w:pPr>
      <w:r>
        <w:rPr>
          <w:rFonts w:ascii="Arial" w:hAnsi="Arial" w:cs="Arial"/>
        </w:rPr>
        <w:t>--------------------------------------------------------------------------------------------------------------</w:t>
      </w:r>
    </w:p>
    <w:p w14:paraId="4F046C70" w14:textId="77777777" w:rsidR="00216B42" w:rsidRPr="001D2F23" w:rsidRDefault="00216B42" w:rsidP="00216B42">
      <w:pPr>
        <w:pStyle w:val="BodyText"/>
        <w:spacing w:line="360" w:lineRule="auto"/>
        <w:ind w:left="0" w:right="252"/>
        <w:rPr>
          <w:rFonts w:ascii="Arial" w:hAnsi="Arial" w:cs="Arial"/>
        </w:rPr>
      </w:pPr>
    </w:p>
    <w:p w14:paraId="77C0E3D8" w14:textId="77777777" w:rsidR="00216B42" w:rsidRPr="001D2F23" w:rsidRDefault="00216B42" w:rsidP="00216B42">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3DF1C988" w14:textId="77777777" w:rsidR="00216B42" w:rsidRPr="001D2F23" w:rsidRDefault="00216B42" w:rsidP="00216B42">
      <w:pPr>
        <w:pStyle w:val="BodyText"/>
        <w:spacing w:before="11"/>
        <w:ind w:left="0"/>
        <w:rPr>
          <w:rFonts w:ascii="Arial" w:hAnsi="Arial" w:cs="Arial"/>
          <w:sz w:val="35"/>
        </w:rPr>
      </w:pPr>
    </w:p>
    <w:p w14:paraId="7FCD4E2E" w14:textId="77777777" w:rsidR="00216B42" w:rsidRPr="001D2F23" w:rsidRDefault="00216B42" w:rsidP="00216B42">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023D2A82" w14:textId="77777777" w:rsidR="00216B42" w:rsidRPr="001D2F23" w:rsidRDefault="00216B42" w:rsidP="00216B42">
      <w:pPr>
        <w:pStyle w:val="BodyText"/>
        <w:ind w:left="0"/>
        <w:rPr>
          <w:rFonts w:ascii="Arial" w:hAnsi="Arial" w:cs="Arial"/>
          <w:sz w:val="20"/>
        </w:rPr>
      </w:pPr>
    </w:p>
    <w:p w14:paraId="7F947100" w14:textId="0A68D5D3" w:rsidR="00216B42" w:rsidRPr="002A3A6A" w:rsidRDefault="002A3A6A" w:rsidP="00216B42">
      <w:pPr>
        <w:pStyle w:val="BodyText"/>
        <w:ind w:left="0"/>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Tenant Email: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CBFFA8B" w14:textId="77777777" w:rsidR="00216B42" w:rsidRPr="001D2F23" w:rsidRDefault="00216B42" w:rsidP="00216B42">
      <w:pPr>
        <w:pStyle w:val="BodyText"/>
        <w:ind w:left="0"/>
        <w:rPr>
          <w:rFonts w:ascii="Arial" w:hAnsi="Arial" w:cs="Arial"/>
          <w:sz w:val="20"/>
        </w:rPr>
      </w:pPr>
    </w:p>
    <w:p w14:paraId="6BFBACD7" w14:textId="77777777" w:rsidR="00216B42" w:rsidRPr="001D2F23" w:rsidRDefault="00216B42" w:rsidP="00216B42">
      <w:pPr>
        <w:pStyle w:val="BodyText"/>
        <w:spacing w:before="1"/>
        <w:ind w:left="0"/>
        <w:rPr>
          <w:rFonts w:ascii="Arial" w:hAnsi="Arial" w:cs="Arial"/>
        </w:rPr>
      </w:pPr>
    </w:p>
    <w:p w14:paraId="3122A82C" w14:textId="77777777" w:rsidR="00216B42" w:rsidRPr="001D2F23" w:rsidRDefault="00216B42" w:rsidP="00216B42">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199A6166" w14:textId="77777777" w:rsidR="00216B42" w:rsidRPr="001D2F23" w:rsidRDefault="00216B42" w:rsidP="00216B42">
      <w:pPr>
        <w:rPr>
          <w:rFonts w:ascii="Arial" w:hAnsi="Arial" w:cs="Arial"/>
        </w:rPr>
      </w:pPr>
    </w:p>
    <w:p w14:paraId="18BB8270" w14:textId="77777777" w:rsidR="002A3A6A" w:rsidRPr="002A3A6A" w:rsidRDefault="002A3A6A" w:rsidP="002A3A6A">
      <w:pPr>
        <w:pStyle w:val="BodyText"/>
        <w:ind w:left="0"/>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Tenant Email: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369A70B" w14:textId="77777777" w:rsidR="00216B42" w:rsidRDefault="00216B42"/>
    <w:sectPr w:rsidR="00216B42">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7E71" w14:textId="77777777" w:rsidR="00DA3688" w:rsidRDefault="00DA3688" w:rsidP="00D04D5C">
      <w:r>
        <w:separator/>
      </w:r>
    </w:p>
  </w:endnote>
  <w:endnote w:type="continuationSeparator" w:id="0">
    <w:p w14:paraId="6AD4E026" w14:textId="77777777" w:rsidR="00DA3688" w:rsidRDefault="00DA3688" w:rsidP="00D0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4F7C" w14:textId="77777777" w:rsidR="00E619B2" w:rsidRDefault="00250D11">
    <w:pPr>
      <w:pStyle w:val="BodyText"/>
      <w:spacing w:line="14" w:lineRule="auto"/>
      <w:ind w:left="0"/>
      <w:rPr>
        <w:sz w:val="20"/>
      </w:rPr>
    </w:pPr>
    <w:r>
      <w:rPr>
        <w:noProof/>
      </w:rPr>
      <w:drawing>
        <wp:anchor distT="0" distB="0" distL="0" distR="0" simplePos="0" relativeHeight="251659264" behindDoc="1" locked="0" layoutInCell="1" allowOverlap="1" wp14:anchorId="1F19529F" wp14:editId="298366AB">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72ABA" w14:textId="77777777" w:rsidR="00DA3688" w:rsidRDefault="00DA3688" w:rsidP="00D04D5C">
      <w:r>
        <w:separator/>
      </w:r>
    </w:p>
  </w:footnote>
  <w:footnote w:type="continuationSeparator" w:id="0">
    <w:p w14:paraId="16437017" w14:textId="77777777" w:rsidR="00DA3688" w:rsidRDefault="00DA3688" w:rsidP="00D04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42"/>
    <w:rsid w:val="00132874"/>
    <w:rsid w:val="001F5B52"/>
    <w:rsid w:val="00216B42"/>
    <w:rsid w:val="00250D11"/>
    <w:rsid w:val="002A3A6A"/>
    <w:rsid w:val="003851FB"/>
    <w:rsid w:val="00D04D5C"/>
    <w:rsid w:val="00DA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57F89"/>
  <w15:chartTrackingRefBased/>
  <w15:docId w15:val="{AF857021-AA78-764C-AD35-4DB53DFA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42"/>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6B42"/>
    <w:pPr>
      <w:ind w:left="111"/>
    </w:pPr>
    <w:rPr>
      <w:sz w:val="24"/>
      <w:szCs w:val="24"/>
    </w:rPr>
  </w:style>
  <w:style w:type="character" w:customStyle="1" w:styleId="BodyTextChar">
    <w:name w:val="Body Text Char"/>
    <w:basedOn w:val="DefaultParagraphFont"/>
    <w:link w:val="BodyText"/>
    <w:uiPriority w:val="1"/>
    <w:rsid w:val="00216B42"/>
    <w:rPr>
      <w:rFonts w:ascii="Times New Roman" w:eastAsia="Times New Roman" w:hAnsi="Times New Roman" w:cs="Times New Roman"/>
    </w:rPr>
  </w:style>
  <w:style w:type="paragraph" w:styleId="ListParagraph">
    <w:name w:val="List Paragraph"/>
    <w:basedOn w:val="Normal"/>
    <w:uiPriority w:val="1"/>
    <w:qFormat/>
    <w:rsid w:val="00216B42"/>
    <w:pPr>
      <w:ind w:left="773" w:hanging="663"/>
    </w:pPr>
  </w:style>
  <w:style w:type="paragraph" w:styleId="Header">
    <w:name w:val="header"/>
    <w:basedOn w:val="Normal"/>
    <w:link w:val="HeaderChar"/>
    <w:uiPriority w:val="99"/>
    <w:unhideWhenUsed/>
    <w:rsid w:val="00D04D5C"/>
    <w:pPr>
      <w:tabs>
        <w:tab w:val="center" w:pos="4680"/>
        <w:tab w:val="right" w:pos="9360"/>
      </w:tabs>
    </w:pPr>
  </w:style>
  <w:style w:type="character" w:customStyle="1" w:styleId="HeaderChar">
    <w:name w:val="Header Char"/>
    <w:basedOn w:val="DefaultParagraphFont"/>
    <w:link w:val="Header"/>
    <w:uiPriority w:val="99"/>
    <w:rsid w:val="00D04D5C"/>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D04D5C"/>
    <w:pPr>
      <w:tabs>
        <w:tab w:val="center" w:pos="4680"/>
        <w:tab w:val="right" w:pos="9360"/>
      </w:tabs>
    </w:pPr>
  </w:style>
  <w:style w:type="character" w:customStyle="1" w:styleId="FooterChar">
    <w:name w:val="Footer Char"/>
    <w:basedOn w:val="DefaultParagraphFont"/>
    <w:link w:val="Footer"/>
    <w:uiPriority w:val="99"/>
    <w:rsid w:val="00D04D5C"/>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7457">
      <w:bodyDiv w:val="1"/>
      <w:marLeft w:val="0"/>
      <w:marRight w:val="0"/>
      <w:marTop w:val="0"/>
      <w:marBottom w:val="0"/>
      <w:divBdr>
        <w:top w:val="none" w:sz="0" w:space="0" w:color="auto"/>
        <w:left w:val="none" w:sz="0" w:space="0" w:color="auto"/>
        <w:bottom w:val="none" w:sz="0" w:space="0" w:color="auto"/>
        <w:right w:val="none" w:sz="0" w:space="0" w:color="auto"/>
      </w:divBdr>
    </w:div>
    <w:div w:id="20986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2949</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Month to Month Lease Agreement</dc:title>
  <dc:subject/>
  <dc:creator>OpenDocs</dc:creator>
  <cp:keywords/>
  <dc:description/>
  <cp:lastModifiedBy>Microsoft Office User</cp:lastModifiedBy>
  <cp:revision>4</cp:revision>
  <dcterms:created xsi:type="dcterms:W3CDTF">2020-02-28T18:22:00Z</dcterms:created>
  <dcterms:modified xsi:type="dcterms:W3CDTF">2020-02-28T23:27:00Z</dcterms:modified>
  <cp:category/>
</cp:coreProperties>
</file>