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A911" w14:textId="77777777" w:rsidR="00685E48" w:rsidRDefault="00ED4B36">
      <w:pPr>
        <w:pStyle w:val="BodyText"/>
        <w:spacing w:before="0"/>
        <w:ind w:left="174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E9C1804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alt="" style="width:458pt;height:47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1pt">
            <v:textbox inset="0,0,0,0">
              <w:txbxContent>
                <w:p w14:paraId="009C56FF" w14:textId="77777777" w:rsidR="00685E48" w:rsidRDefault="00685E48"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  <w:p w14:paraId="08C22126" w14:textId="77777777" w:rsidR="00685E48" w:rsidRDefault="00ED4B36">
                  <w:pPr>
                    <w:ind w:left="2483" w:right="248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125"/>
                      <w:sz w:val="24"/>
                    </w:rPr>
                    <w:t>Residential lease agReement</w:t>
                  </w:r>
                </w:p>
              </w:txbxContent>
            </v:textbox>
            <w10:anchorlock/>
          </v:shape>
        </w:pict>
      </w:r>
    </w:p>
    <w:p w14:paraId="412BB669" w14:textId="77777777" w:rsidR="00685E48" w:rsidRDefault="00685E48">
      <w:pPr>
        <w:rPr>
          <w:rFonts w:ascii="Times New Roman"/>
        </w:rPr>
        <w:sectPr w:rsidR="00685E48">
          <w:footerReference w:type="default" r:id="rId7"/>
          <w:type w:val="continuous"/>
          <w:pgSz w:w="12240" w:h="15840"/>
          <w:pgMar w:top="400" w:right="600" w:bottom="460" w:left="600" w:header="720" w:footer="274" w:gutter="0"/>
          <w:pgNumType w:start="1"/>
          <w:cols w:space="720"/>
        </w:sectPr>
      </w:pPr>
    </w:p>
    <w:p w14:paraId="4501ADB1" w14:textId="77777777" w:rsidR="00685E48" w:rsidRDefault="00ED4B36">
      <w:pPr>
        <w:pStyle w:val="Heading1"/>
        <w:tabs>
          <w:tab w:val="left" w:pos="6778"/>
        </w:tabs>
        <w:spacing w:before="15" w:line="249" w:lineRule="auto"/>
        <w:ind w:left="3017" w:hanging="1279"/>
      </w:pPr>
      <w:r>
        <w:pict w14:anchorId="4FF42425">
          <v:group id="_x0000_s1044" alt="" style="position:absolute;left:0;text-align:left;margin-left:35.75pt;margin-top:-49.35pt;width:75.25pt;height:77.4pt;z-index:15730688;mso-position-horizontal-relative:page" coordorigin="715,-987" coordsize="1505,1548">
            <v:rect id="_x0000_s1045" alt="" style="position:absolute;left:724;top:-977;width:1485;height:1528" filled="f" strokeweight="1pt"/>
            <v:shape id="_x0000_s1046" alt="" style="position:absolute;left:990;top:-671;width:954;height:905" coordorigin="990,-670" coordsize="954,905" path="m1467,-670l990,-253r81,l1071,235r790,l1861,-253r83,l1467,-670xe" fillcolor="black" stroked="f">
              <v:path arrowok="t"/>
            </v:shape>
            <v:rect id="_x0000_s1047" alt="" style="position:absolute;left:1383;top:-118;width:167;height:366" filled="f" strokecolor="white"/>
            <v:shape id="_x0000_s1048" alt="" style="position:absolute;left:1039;top:-607;width:884;height:408" coordorigin="1039,-607" coordsize="884,408" path="m1039,-221r61,-55l1161,-331r61,-55l1283,-441r61,-56l1405,-552r61,-55l1523,-556r57,51l1637,-454r58,51l1752,-352r57,51l1866,-250r57,51e" filled="f" strokecolor="white" strokeweight="1.25pt">
              <v:path arrowok="t"/>
            </v:shape>
            <v:rect id="_x0000_s1049" alt="" style="position:absolute;left:1370;top:-381;width:188;height:116" stroked="f"/>
            <v:line id="_x0000_s1050" alt="" style="position:absolute" from="1322,-324" to="1618,-324" strokeweight="1pt"/>
            <v:line id="_x0000_s1051" alt="" style="position:absolute" from="1463,-445" to="1463,-195" strokeweight="1pt"/>
            <v:rect id="_x0000_s1052" alt="" style="position:absolute;left:1125;top:-127;width:188;height:116" stroked="f"/>
            <v:line id="_x0000_s1053" alt="" style="position:absolute" from="1077,-70" to="1374,-70" strokeweight="1pt"/>
            <v:line id="_x0000_s1054" alt="" style="position:absolute" from="1218,-191" to="1218,59" strokeweight="1pt"/>
            <v:rect id="_x0000_s1055" alt="" style="position:absolute;left:1609;top:-127;width:188;height:116" stroked="f"/>
            <v:line id="_x0000_s1056" alt="" style="position:absolute" from="1561,-70" to="1857,-70" strokeweight="1pt"/>
            <v:line id="_x0000_s1057" alt="" style="position:absolute" from="1702,-191" to="1702,59" strokeweight="1pt"/>
            <v:shape id="_x0000_s1058" alt="" style="position:absolute;left:1402;top:38;width:44;height:44" coordorigin="1402,39" coordsize="44,44" path="m1436,39r-24,l1402,48r,24l1412,82r12,l1436,82r10,-10l1446,48r-10,-9xe" stroked="f">
              <v:path arrowok="t"/>
            </v:shape>
            <w10:wrap anchorx="page"/>
          </v:group>
        </w:pict>
      </w:r>
      <w:r>
        <w:pict w14:anchorId="0EB4DD90">
          <v:line id="_x0000_s1043" alt="" style="position:absolute;left:0;text-align:left;z-index:15731200;mso-wrap-edited:f;mso-width-percent:0;mso-height-percent:0;mso-position-horizontal-relative:page;mso-width-percent:0;mso-height-percent:0" from="387pt,2.85pt" to="387pt,28.05pt" strokeweight="1pt">
            <w10:wrap anchorx="page"/>
          </v:line>
        </w:pict>
      </w:r>
      <w:r>
        <w:pict w14:anchorId="03398839">
          <v:line id="_x0000_s1042" alt="" style="position:absolute;left:0;text-align:left;z-index:-15862784;mso-wrap-edited:f;mso-width-percent:0;mso-height-percent:0;mso-position-horizontal-relative:page;mso-width-percent:0;mso-height-percent:0" from="244.1pt,-21.5pt" to="450pt,-21.5pt" strokeweight="1pt">
            <w10:wrap anchorx="page"/>
          </v:line>
        </w:pict>
      </w:r>
      <w:r>
        <w:t>Prepared</w:t>
      </w:r>
      <w:r>
        <w:rPr>
          <w:spacing w:val="-3"/>
        </w:rPr>
        <w:t xml:space="preserve"> </w:t>
      </w:r>
      <w:r>
        <w:t>by:</w:t>
      </w:r>
      <w:r>
        <w:rPr>
          <w:spacing w:val="-9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Broker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712714" w14:textId="77777777" w:rsidR="00685E48" w:rsidRDefault="00ED4B36">
      <w:pPr>
        <w:tabs>
          <w:tab w:val="left" w:pos="4100"/>
        </w:tabs>
        <w:spacing w:before="44" w:line="249" w:lineRule="auto"/>
        <w:ind w:left="500" w:right="118"/>
        <w:rPr>
          <w:b/>
          <w:sz w:val="20"/>
        </w:rPr>
      </w:pPr>
      <w:r>
        <w:br w:type="column"/>
      </w:r>
      <w:r>
        <w:rPr>
          <w:b/>
          <w:sz w:val="20"/>
        </w:rPr>
        <w:t>Phone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Email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BF52AEB" w14:textId="77777777" w:rsidR="00685E48" w:rsidRDefault="00685E48">
      <w:pPr>
        <w:spacing w:line="249" w:lineRule="auto"/>
        <w:rPr>
          <w:sz w:val="20"/>
        </w:rPr>
        <w:sectPr w:rsidR="00685E48">
          <w:type w:val="continuous"/>
          <w:pgSz w:w="12240" w:h="15840"/>
          <w:pgMar w:top="400" w:right="600" w:bottom="460" w:left="600" w:header="720" w:footer="720" w:gutter="0"/>
          <w:cols w:num="2" w:space="720" w:equalWidth="0">
            <w:col w:w="6779" w:space="40"/>
            <w:col w:w="4221"/>
          </w:cols>
        </w:sectPr>
      </w:pPr>
    </w:p>
    <w:p w14:paraId="177C4E91" w14:textId="77777777" w:rsidR="00685E48" w:rsidRDefault="00685E48">
      <w:pPr>
        <w:pStyle w:val="BodyText"/>
        <w:spacing w:before="7"/>
        <w:rPr>
          <w:b/>
          <w:sz w:val="12"/>
        </w:rPr>
      </w:pPr>
    </w:p>
    <w:p w14:paraId="16DED84F" w14:textId="77777777" w:rsidR="00685E48" w:rsidRDefault="00ED4B36">
      <w:pPr>
        <w:pStyle w:val="BodyText"/>
        <w:spacing w:before="0"/>
        <w:ind w:left="120"/>
      </w:pPr>
      <w:r>
        <w:pict w14:anchorId="12510DBA">
          <v:shape id="_x0000_s1041" type="#_x0000_t202" alt="" style="width:539pt;height:55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1pt">
            <v:textbox inset="0,0,0,0">
              <w:txbxContent>
                <w:p w14:paraId="7CF2084F" w14:textId="77777777" w:rsidR="00685E48" w:rsidRDefault="00ED4B36">
                  <w:pPr>
                    <w:pStyle w:val="BodyText"/>
                    <w:spacing w:before="67" w:line="249" w:lineRule="auto"/>
                    <w:ind w:left="90" w:right="88"/>
                    <w:jc w:val="both"/>
                  </w:pPr>
                  <w:r>
                    <w:rPr>
                      <w:b/>
                    </w:rPr>
                    <w:t xml:space="preserve">nOte: </w:t>
                  </w:r>
                  <w:r>
                    <w:t>This form is used by a leasing agent, property manager or landlord when leasing a residential property on a fixed rental-rate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basis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specific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period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grant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tenancy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amount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paid,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 provide and pay</w:t>
                  </w:r>
                  <w:r>
                    <w:t xml:space="preserve"> for utilities, and the allocation of maintenance responsibilities and their costs between the landlord and tenant.</w:t>
                  </w:r>
                </w:p>
              </w:txbxContent>
            </v:textbox>
            <w10:anchorlock/>
          </v:shape>
        </w:pict>
      </w:r>
    </w:p>
    <w:p w14:paraId="7E1D1B0C" w14:textId="77777777" w:rsidR="00685E48" w:rsidRDefault="00ED4B36">
      <w:pPr>
        <w:tabs>
          <w:tab w:val="left" w:pos="2279"/>
          <w:tab w:val="left" w:pos="3277"/>
          <w:tab w:val="left" w:pos="9815"/>
        </w:tabs>
        <w:spacing w:before="57"/>
        <w:ind w:left="120"/>
        <w:rPr>
          <w:sz w:val="20"/>
        </w:rPr>
      </w:pPr>
      <w:r>
        <w:rPr>
          <w:b/>
          <w:spacing w:val="-4"/>
          <w:w w:val="105"/>
          <w:sz w:val="20"/>
        </w:rPr>
        <w:t>date:</w:t>
      </w:r>
      <w:r>
        <w:rPr>
          <w:b/>
          <w:spacing w:val="-4"/>
          <w:w w:val="105"/>
          <w:sz w:val="20"/>
          <w:u w:val="single"/>
        </w:rPr>
        <w:t xml:space="preserve"> </w:t>
      </w:r>
      <w:r>
        <w:rPr>
          <w:b/>
          <w:spacing w:val="-4"/>
          <w:w w:val="105"/>
          <w:sz w:val="20"/>
          <w:u w:val="single"/>
        </w:rPr>
        <w:tab/>
      </w:r>
      <w:r>
        <w:rPr>
          <w:w w:val="105"/>
          <w:sz w:val="20"/>
        </w:rPr>
        <w:t>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20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,  California.</w:t>
      </w:r>
    </w:p>
    <w:p w14:paraId="3DA39F15" w14:textId="77777777" w:rsidR="00685E48" w:rsidRDefault="00ED4B36">
      <w:pPr>
        <w:spacing w:before="10"/>
        <w:ind w:left="119"/>
        <w:rPr>
          <w:i/>
          <w:sz w:val="20"/>
        </w:rPr>
      </w:pPr>
      <w:r>
        <w:rPr>
          <w:i/>
          <w:sz w:val="20"/>
        </w:rPr>
        <w:t>Items left blank or unchecked are not applicable.</w:t>
      </w:r>
    </w:p>
    <w:p w14:paraId="491ACF0E" w14:textId="77777777" w:rsidR="00685E48" w:rsidRDefault="00ED4B36">
      <w:pPr>
        <w:pStyle w:val="Heading1"/>
        <w:spacing w:before="100"/>
        <w:ind w:left="119"/>
      </w:pPr>
      <w:r>
        <w:rPr>
          <w:w w:val="120"/>
        </w:rPr>
        <w:t>FaCts:</w:t>
      </w:r>
    </w:p>
    <w:p w14:paraId="2486318A" w14:textId="77777777" w:rsidR="00685E48" w:rsidRDefault="00ED4B36">
      <w:pPr>
        <w:pStyle w:val="ListParagraph"/>
        <w:numPr>
          <w:ilvl w:val="0"/>
          <w:numId w:val="5"/>
        </w:numPr>
        <w:tabs>
          <w:tab w:val="left" w:pos="487"/>
          <w:tab w:val="left" w:pos="9317"/>
          <w:tab w:val="left" w:pos="9371"/>
        </w:tabs>
        <w:spacing w:before="50" w:line="249" w:lineRule="auto"/>
        <w:ind w:right="120" w:hanging="360"/>
        <w:jc w:val="right"/>
        <w:rPr>
          <w:sz w:val="20"/>
        </w:rPr>
      </w:pPr>
      <w:r>
        <w:pict w14:anchorId="6A307626">
          <v:shape id="_x0000_s1040" type="#_x0000_t202" alt="" style="position:absolute;left:0;text-align:left;margin-left:36pt;margin-top:2.85pt;width:8.35pt;height:11.2pt;z-index:-158643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5E4FA62" w14:textId="77777777" w:rsidR="00685E48" w:rsidRDefault="00ED4B36">
                  <w:pPr>
                    <w:pStyle w:val="BodyText"/>
                    <w:spacing w:before="0" w:line="223" w:lineRule="exact"/>
                  </w:pPr>
                  <w:r>
                    <w:t>1.</w:t>
                  </w:r>
                </w:p>
              </w:txbxContent>
            </v:textbox>
            <w10:wrap anchorx="page"/>
          </v:shape>
        </w:pict>
      </w:r>
      <w:r>
        <w:pict w14:anchorId="67157DEA">
          <v:rect id="_x0000_s1039" alt="" style="position:absolute;left:0;text-align:left;margin-left:36pt;margin-top:4.5pt;width:13.7pt;height:15.85pt;z-index:-15862272;mso-wrap-edited:f;mso-width-percent:0;mso-height-percent:0;mso-position-horizontal-relative:page;mso-width-percent:0;mso-height-percent:0" stroked="f">
            <w10:wrap anchorx="page"/>
          </v:rect>
        </w:pict>
      </w:r>
      <w:r>
        <w:rPr>
          <w:sz w:val="20"/>
        </w:rPr>
        <w:t>This lease agreement is entered</w:t>
      </w:r>
      <w:r>
        <w:rPr>
          <w:spacing w:val="-23"/>
          <w:sz w:val="20"/>
        </w:rPr>
        <w:t xml:space="preserve"> </w:t>
      </w:r>
      <w:r>
        <w:rPr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as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Landlord,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as the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Tenant(s),</w:t>
      </w:r>
    </w:p>
    <w:p w14:paraId="4B2752B9" w14:textId="77777777" w:rsidR="00685E48" w:rsidRDefault="00ED4B36">
      <w:pPr>
        <w:pStyle w:val="ListParagraph"/>
        <w:numPr>
          <w:ilvl w:val="1"/>
          <w:numId w:val="5"/>
        </w:numPr>
        <w:tabs>
          <w:tab w:val="left" w:pos="583"/>
          <w:tab w:val="left" w:pos="584"/>
          <w:tab w:val="left" w:pos="10390"/>
        </w:tabs>
        <w:spacing w:before="2"/>
        <w:ind w:right="119" w:hanging="1056"/>
        <w:jc w:val="right"/>
        <w:rPr>
          <w:sz w:val="20"/>
        </w:rPr>
      </w:pPr>
      <w:r>
        <w:rPr>
          <w:sz w:val="20"/>
        </w:rPr>
        <w:t>regarding</w:t>
      </w:r>
      <w:r>
        <w:rPr>
          <w:spacing w:val="-1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12"/>
          <w:sz w:val="20"/>
        </w:rPr>
        <w:t xml:space="preserve"> </w:t>
      </w:r>
      <w:r>
        <w:rPr>
          <w:sz w:val="20"/>
        </w:rPr>
        <w:t>real</w:t>
      </w:r>
      <w:r>
        <w:rPr>
          <w:spacing w:val="-12"/>
          <w:sz w:val="20"/>
        </w:rPr>
        <w:t xml:space="preserve"> </w:t>
      </w:r>
      <w:r>
        <w:rPr>
          <w:sz w:val="20"/>
        </w:rPr>
        <w:t>estate</w:t>
      </w:r>
      <w:r>
        <w:rPr>
          <w:spacing w:val="-12"/>
          <w:sz w:val="20"/>
        </w:rPr>
        <w:t xml:space="preserve"> </w:t>
      </w:r>
      <w:r>
        <w:rPr>
          <w:sz w:val="20"/>
        </w:rPr>
        <w:t>referred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>,</w:t>
      </w:r>
    </w:p>
    <w:p w14:paraId="3E9D6A02" w14:textId="77777777" w:rsidR="00685E48" w:rsidRDefault="00ED4B36">
      <w:pPr>
        <w:pStyle w:val="BodyText"/>
        <w:tabs>
          <w:tab w:val="left" w:pos="9803"/>
        </w:tabs>
        <w:ind w:right="12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7F8B0A9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spacing w:before="35"/>
        <w:rPr>
          <w:sz w:val="20"/>
        </w:rPr>
      </w:pPr>
      <w:r>
        <w:rPr>
          <w:sz w:val="20"/>
        </w:rPr>
        <w:t>including 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following:</w:t>
      </w:r>
    </w:p>
    <w:p w14:paraId="5A9E0661" w14:textId="77777777" w:rsidR="00685E48" w:rsidRDefault="00ED4B36">
      <w:pPr>
        <w:pStyle w:val="ListParagraph"/>
        <w:numPr>
          <w:ilvl w:val="2"/>
          <w:numId w:val="5"/>
        </w:numPr>
        <w:tabs>
          <w:tab w:val="left" w:pos="1262"/>
          <w:tab w:val="left" w:pos="4063"/>
        </w:tabs>
        <w:spacing w:before="24"/>
        <w:ind w:hanging="207"/>
        <w:rPr>
          <w:sz w:val="20"/>
        </w:rPr>
      </w:pPr>
      <w:r>
        <w:rPr>
          <w:sz w:val="20"/>
        </w:rPr>
        <w:t>Garage/parking space</w:t>
      </w:r>
      <w:r>
        <w:rPr>
          <w:spacing w:val="-1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B679FE9" w14:textId="77777777" w:rsidR="00685E48" w:rsidRDefault="00ED4B36">
      <w:pPr>
        <w:pStyle w:val="ListParagraph"/>
        <w:numPr>
          <w:ilvl w:val="2"/>
          <w:numId w:val="5"/>
        </w:numPr>
        <w:tabs>
          <w:tab w:val="left" w:pos="1262"/>
          <w:tab w:val="left" w:pos="3384"/>
        </w:tabs>
        <w:spacing w:before="25"/>
        <w:ind w:hanging="207"/>
        <w:rPr>
          <w:sz w:val="20"/>
        </w:rPr>
      </w:pPr>
      <w:r>
        <w:rPr>
          <w:sz w:val="20"/>
        </w:rPr>
        <w:t>Storage space</w:t>
      </w:r>
      <w:r>
        <w:rPr>
          <w:spacing w:val="-1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6EA455" w14:textId="77777777" w:rsidR="00685E48" w:rsidRDefault="00ED4B36">
      <w:pPr>
        <w:pStyle w:val="ListParagraph"/>
        <w:numPr>
          <w:ilvl w:val="2"/>
          <w:numId w:val="5"/>
        </w:numPr>
        <w:tabs>
          <w:tab w:val="left" w:pos="1264"/>
          <w:tab w:val="left" w:pos="10919"/>
        </w:tabs>
        <w:spacing w:before="24"/>
        <w:ind w:left="1263" w:hanging="209"/>
        <w:rPr>
          <w:sz w:val="20"/>
        </w:rPr>
      </w:pPr>
      <w:r>
        <w:rPr>
          <w:sz w:val="20"/>
        </w:rPr>
        <w:t>Furnishings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A31FEE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rPr>
          <w:sz w:val="20"/>
        </w:rPr>
      </w:pPr>
      <w:r>
        <w:rPr>
          <w:sz w:val="20"/>
        </w:rPr>
        <w:t>The following checked attachments are part of this</w:t>
      </w:r>
      <w:r>
        <w:rPr>
          <w:spacing w:val="-7"/>
          <w:sz w:val="20"/>
        </w:rPr>
        <w:t xml:space="preserve"> </w:t>
      </w:r>
      <w:r>
        <w:rPr>
          <w:sz w:val="20"/>
        </w:rPr>
        <w:t>agreement:</w:t>
      </w:r>
    </w:p>
    <w:p w14:paraId="390CB924" w14:textId="77777777" w:rsidR="00685E48" w:rsidRDefault="00685E48">
      <w:pPr>
        <w:rPr>
          <w:sz w:val="20"/>
        </w:rPr>
        <w:sectPr w:rsidR="00685E48">
          <w:type w:val="continuous"/>
          <w:pgSz w:w="12240" w:h="15840"/>
          <w:pgMar w:top="400" w:right="600" w:bottom="460" w:left="600" w:header="720" w:footer="720" w:gutter="0"/>
          <w:cols w:space="720"/>
        </w:sectPr>
      </w:pPr>
    </w:p>
    <w:p w14:paraId="38275F16" w14:textId="77777777" w:rsidR="00685E48" w:rsidRDefault="00ED4B36">
      <w:pPr>
        <w:pStyle w:val="ListParagraph"/>
        <w:numPr>
          <w:ilvl w:val="2"/>
          <w:numId w:val="5"/>
        </w:numPr>
        <w:tabs>
          <w:tab w:val="left" w:pos="1262"/>
        </w:tabs>
        <w:spacing w:before="25"/>
        <w:ind w:hanging="207"/>
        <w:rPr>
          <w:sz w:val="20"/>
        </w:rPr>
      </w:pPr>
      <w:r>
        <w:rPr>
          <w:sz w:val="20"/>
        </w:rPr>
        <w:t>Rent control</w:t>
      </w:r>
      <w:r>
        <w:rPr>
          <w:spacing w:val="-2"/>
          <w:sz w:val="20"/>
        </w:rPr>
        <w:t xml:space="preserve"> </w:t>
      </w:r>
      <w:r>
        <w:rPr>
          <w:sz w:val="20"/>
        </w:rPr>
        <w:t>disclosures</w:t>
      </w:r>
    </w:p>
    <w:p w14:paraId="5977B3FF" w14:textId="77777777" w:rsidR="00685E48" w:rsidRDefault="00ED4B36">
      <w:pPr>
        <w:pStyle w:val="ListParagraph"/>
        <w:numPr>
          <w:ilvl w:val="2"/>
          <w:numId w:val="5"/>
        </w:numPr>
        <w:tabs>
          <w:tab w:val="left" w:pos="1262"/>
        </w:tabs>
        <w:spacing w:before="24"/>
        <w:ind w:hanging="207"/>
        <w:rPr>
          <w:sz w:val="20"/>
        </w:rPr>
      </w:pPr>
      <w:r>
        <w:rPr>
          <w:sz w:val="20"/>
        </w:rPr>
        <w:t>House/Building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</w:p>
    <w:p w14:paraId="604111C8" w14:textId="77777777" w:rsidR="00685E48" w:rsidRDefault="00ED4B36">
      <w:pPr>
        <w:pStyle w:val="ListParagraph"/>
        <w:numPr>
          <w:ilvl w:val="2"/>
          <w:numId w:val="5"/>
        </w:numPr>
        <w:tabs>
          <w:tab w:val="left" w:pos="1262"/>
        </w:tabs>
        <w:spacing w:before="24"/>
        <w:ind w:hanging="207"/>
        <w:rPr>
          <w:sz w:val="20"/>
        </w:rPr>
      </w:pPr>
      <w:r>
        <w:rPr>
          <w:sz w:val="20"/>
        </w:rPr>
        <w:t xml:space="preserve">Brokerage Fee Addendum [See </w:t>
      </w:r>
      <w:r>
        <w:rPr>
          <w:b/>
          <w:sz w:val="20"/>
        </w:rPr>
        <w:t xml:space="preserve">RPi </w:t>
      </w:r>
      <w:r>
        <w:rPr>
          <w:sz w:val="20"/>
        </w:rPr>
        <w:t>Form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273]</w:t>
      </w:r>
    </w:p>
    <w:p w14:paraId="3B53FED2" w14:textId="77777777" w:rsidR="00685E48" w:rsidRDefault="00ED4B36">
      <w:pPr>
        <w:pStyle w:val="ListParagraph"/>
        <w:numPr>
          <w:ilvl w:val="0"/>
          <w:numId w:val="4"/>
        </w:numPr>
        <w:tabs>
          <w:tab w:val="left" w:pos="645"/>
        </w:tabs>
        <w:spacing w:before="0" w:line="225" w:lineRule="exact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 xml:space="preserve">Option to Renew/Extend Lease  [See </w:t>
      </w:r>
      <w:r>
        <w:rPr>
          <w:b/>
          <w:sz w:val="20"/>
        </w:rPr>
        <w:t xml:space="preserve">RPi </w:t>
      </w:r>
      <w:r>
        <w:rPr>
          <w:sz w:val="20"/>
        </w:rPr>
        <w:t>Form</w:t>
      </w:r>
      <w:r>
        <w:rPr>
          <w:spacing w:val="-22"/>
          <w:sz w:val="20"/>
        </w:rPr>
        <w:t xml:space="preserve"> </w:t>
      </w:r>
      <w:r>
        <w:rPr>
          <w:sz w:val="20"/>
        </w:rPr>
        <w:t>565]</w:t>
      </w:r>
    </w:p>
    <w:p w14:paraId="20639DFA" w14:textId="77777777" w:rsidR="00685E48" w:rsidRDefault="00ED4B36">
      <w:pPr>
        <w:pStyle w:val="ListParagraph"/>
        <w:numPr>
          <w:ilvl w:val="0"/>
          <w:numId w:val="4"/>
        </w:numPr>
        <w:tabs>
          <w:tab w:val="left" w:pos="645"/>
        </w:tabs>
        <w:rPr>
          <w:sz w:val="20"/>
        </w:rPr>
      </w:pPr>
      <w:r>
        <w:rPr>
          <w:sz w:val="20"/>
        </w:rPr>
        <w:t xml:space="preserve">Lead-Based Paint Disclosure [See </w:t>
      </w:r>
      <w:r>
        <w:rPr>
          <w:b/>
          <w:sz w:val="20"/>
        </w:rPr>
        <w:t xml:space="preserve">RPi </w:t>
      </w:r>
      <w:r>
        <w:rPr>
          <w:sz w:val="20"/>
        </w:rPr>
        <w:t>Form</w:t>
      </w:r>
      <w:r>
        <w:rPr>
          <w:spacing w:val="-25"/>
          <w:sz w:val="20"/>
        </w:rPr>
        <w:t xml:space="preserve"> </w:t>
      </w:r>
      <w:r>
        <w:rPr>
          <w:sz w:val="20"/>
        </w:rPr>
        <w:t>557]</w:t>
      </w:r>
    </w:p>
    <w:p w14:paraId="28B03193" w14:textId="77777777" w:rsidR="00685E48" w:rsidRDefault="00ED4B36">
      <w:pPr>
        <w:pStyle w:val="ListParagraph"/>
        <w:numPr>
          <w:ilvl w:val="0"/>
          <w:numId w:val="4"/>
        </w:numPr>
        <w:tabs>
          <w:tab w:val="left" w:pos="645"/>
        </w:tabs>
        <w:rPr>
          <w:sz w:val="20"/>
        </w:rPr>
      </w:pPr>
      <w:r>
        <w:rPr>
          <w:sz w:val="20"/>
        </w:rPr>
        <w:t xml:space="preserve">Credit Application [See </w:t>
      </w:r>
      <w:r>
        <w:rPr>
          <w:b/>
          <w:sz w:val="20"/>
        </w:rPr>
        <w:t xml:space="preserve">RPi </w:t>
      </w:r>
      <w:r>
        <w:rPr>
          <w:sz w:val="20"/>
        </w:rPr>
        <w:t>Form</w:t>
      </w:r>
      <w:r>
        <w:rPr>
          <w:spacing w:val="-15"/>
          <w:sz w:val="20"/>
        </w:rPr>
        <w:t xml:space="preserve"> </w:t>
      </w:r>
      <w:r>
        <w:rPr>
          <w:sz w:val="20"/>
        </w:rPr>
        <w:t>302]</w:t>
      </w:r>
    </w:p>
    <w:p w14:paraId="0A6A9F42" w14:textId="77777777" w:rsidR="00685E48" w:rsidRDefault="00685E48">
      <w:pPr>
        <w:rPr>
          <w:sz w:val="20"/>
        </w:rPr>
        <w:sectPr w:rsidR="00685E48">
          <w:type w:val="continuous"/>
          <w:pgSz w:w="12240" w:h="15840"/>
          <w:pgMar w:top="400" w:right="600" w:bottom="460" w:left="600" w:header="720" w:footer="720" w:gutter="0"/>
          <w:cols w:num="2" w:space="720" w:equalWidth="0">
            <w:col w:w="5420" w:space="40"/>
            <w:col w:w="5580"/>
          </w:cols>
        </w:sectPr>
      </w:pPr>
    </w:p>
    <w:p w14:paraId="376C6C10" w14:textId="77777777" w:rsidR="00685E48" w:rsidRDefault="00ED4B36">
      <w:pPr>
        <w:pStyle w:val="ListParagraph"/>
        <w:numPr>
          <w:ilvl w:val="1"/>
          <w:numId w:val="4"/>
        </w:numPr>
        <w:tabs>
          <w:tab w:val="left" w:pos="1262"/>
        </w:tabs>
        <w:spacing w:before="25"/>
        <w:ind w:hanging="207"/>
        <w:rPr>
          <w:sz w:val="20"/>
        </w:rPr>
      </w:pPr>
      <w:r>
        <w:rPr>
          <w:sz w:val="20"/>
        </w:rPr>
        <w:t xml:space="preserve">Condition of Premises Addendum [See </w:t>
      </w:r>
      <w:r>
        <w:rPr>
          <w:b/>
          <w:sz w:val="20"/>
        </w:rPr>
        <w:t xml:space="preserve">RPi </w:t>
      </w:r>
      <w:r>
        <w:rPr>
          <w:sz w:val="20"/>
        </w:rPr>
        <w:t>Form</w:t>
      </w:r>
      <w:r>
        <w:rPr>
          <w:spacing w:val="-15"/>
          <w:sz w:val="20"/>
        </w:rPr>
        <w:t xml:space="preserve"> </w:t>
      </w:r>
      <w:r>
        <w:rPr>
          <w:sz w:val="20"/>
        </w:rPr>
        <w:t>560]</w:t>
      </w:r>
    </w:p>
    <w:p w14:paraId="557A676B" w14:textId="77777777" w:rsidR="00685E48" w:rsidRDefault="00ED4B36">
      <w:pPr>
        <w:pStyle w:val="ListParagraph"/>
        <w:numPr>
          <w:ilvl w:val="1"/>
          <w:numId w:val="4"/>
        </w:numPr>
        <w:tabs>
          <w:tab w:val="left" w:pos="1262"/>
        </w:tabs>
        <w:spacing w:before="24"/>
        <w:ind w:hanging="207"/>
        <w:rPr>
          <w:sz w:val="20"/>
        </w:rPr>
      </w:pPr>
      <w:r>
        <w:rPr>
          <w:sz w:val="20"/>
        </w:rPr>
        <w:t xml:space="preserve">Condition/Inventory of Furnishings Addendum [See </w:t>
      </w:r>
      <w:r>
        <w:rPr>
          <w:b/>
          <w:sz w:val="20"/>
        </w:rPr>
        <w:t xml:space="preserve">RPi </w:t>
      </w:r>
      <w:r>
        <w:rPr>
          <w:sz w:val="20"/>
        </w:rPr>
        <w:t>Form</w:t>
      </w:r>
      <w:r>
        <w:rPr>
          <w:spacing w:val="-17"/>
          <w:sz w:val="20"/>
        </w:rPr>
        <w:t xml:space="preserve"> </w:t>
      </w:r>
      <w:r>
        <w:rPr>
          <w:sz w:val="20"/>
        </w:rPr>
        <w:t>561]</w:t>
      </w:r>
    </w:p>
    <w:p w14:paraId="53DE6A42" w14:textId="77777777" w:rsidR="00685E48" w:rsidRDefault="00ED4B36">
      <w:pPr>
        <w:pStyle w:val="BodyText"/>
        <w:tabs>
          <w:tab w:val="left" w:pos="10918"/>
        </w:tabs>
        <w:spacing w:before="25"/>
        <w:ind w:left="1055"/>
        <w:rPr>
          <w:rFonts w:ascii="Times New Roman" w:hAnsi="Times New Roman"/>
        </w:rPr>
      </w:pPr>
      <w:r>
        <w:rPr>
          <w:w w:val="125"/>
        </w:rPr>
        <w:t>□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69F3F85" w14:textId="77777777" w:rsidR="00685E48" w:rsidRDefault="00ED4B36">
      <w:pPr>
        <w:pStyle w:val="Heading1"/>
        <w:spacing w:before="190"/>
        <w:ind w:left="119"/>
      </w:pPr>
      <w:r>
        <w:rPr>
          <w:w w:val="120"/>
        </w:rPr>
        <w:t>agReement:</w:t>
      </w:r>
    </w:p>
    <w:p w14:paraId="7654871D" w14:textId="77777777" w:rsidR="00685E48" w:rsidRDefault="00ED4B36">
      <w:pPr>
        <w:pStyle w:val="ListParagraph"/>
        <w:numPr>
          <w:ilvl w:val="0"/>
          <w:numId w:val="5"/>
        </w:numPr>
        <w:tabs>
          <w:tab w:val="left" w:pos="487"/>
        </w:tabs>
        <w:spacing w:before="139"/>
        <w:ind w:left="486" w:hanging="368"/>
        <w:jc w:val="both"/>
        <w:rPr>
          <w:b/>
          <w:sz w:val="20"/>
        </w:rPr>
      </w:pPr>
      <w:r>
        <w:rPr>
          <w:b/>
          <w:spacing w:val="-4"/>
          <w:w w:val="120"/>
          <w:sz w:val="20"/>
        </w:rPr>
        <w:t>dePOsit:</w:t>
      </w:r>
    </w:p>
    <w:p w14:paraId="23D04D69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5868"/>
        </w:tabs>
        <w:jc w:val="both"/>
        <w:rPr>
          <w:sz w:val="20"/>
        </w:rPr>
      </w:pPr>
      <w:r>
        <w:rPr>
          <w:sz w:val="20"/>
        </w:rPr>
        <w:t>Landlord acknowledges receipt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as a security</w:t>
      </w:r>
      <w:r>
        <w:rPr>
          <w:spacing w:val="-2"/>
          <w:sz w:val="20"/>
        </w:rPr>
        <w:t xml:space="preserve"> </w:t>
      </w:r>
      <w:r>
        <w:rPr>
          <w:sz w:val="20"/>
        </w:rPr>
        <w:t>deposit.</w:t>
      </w:r>
    </w:p>
    <w:p w14:paraId="093681F3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</w:tabs>
        <w:spacing w:line="249" w:lineRule="auto"/>
        <w:ind w:right="119"/>
        <w:jc w:val="both"/>
        <w:rPr>
          <w:sz w:val="20"/>
        </w:rPr>
      </w:pPr>
      <w:r>
        <w:rPr>
          <w:sz w:val="20"/>
        </w:rPr>
        <w:t xml:space="preserve">The deposit is security for the diligent performance of </w:t>
      </w:r>
      <w:r>
        <w:rPr>
          <w:spacing w:val="-4"/>
          <w:sz w:val="20"/>
        </w:rPr>
        <w:t xml:space="preserve">Tenant’s </w:t>
      </w:r>
      <w:r>
        <w:rPr>
          <w:sz w:val="20"/>
        </w:rPr>
        <w:t>obligations, including payment of rent, repair of damages, reasonable repair and cleaning of premises on termination, and any loss, damages or excess wear and tear on furnishings provided to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Tenant.</w:t>
      </w:r>
    </w:p>
    <w:p w14:paraId="0B2401BA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</w:tabs>
        <w:spacing w:before="3" w:line="249" w:lineRule="auto"/>
        <w:ind w:right="120"/>
        <w:jc w:val="both"/>
        <w:rPr>
          <w:sz w:val="20"/>
        </w:rPr>
      </w:pPr>
      <w:r>
        <w:rPr>
          <w:sz w:val="20"/>
        </w:rPr>
        <w:t>No interest will be paid on the deposit and Landlord may place the deposit with their own funds, except where controlled by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law.</w:t>
      </w:r>
    </w:p>
    <w:p w14:paraId="7F62E3C1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</w:tabs>
        <w:spacing w:before="1" w:line="249" w:lineRule="auto"/>
        <w:ind w:right="119"/>
        <w:jc w:val="both"/>
        <w:rPr>
          <w:sz w:val="20"/>
        </w:rPr>
      </w:pPr>
      <w:r>
        <w:rPr>
          <w:sz w:val="20"/>
        </w:rPr>
        <w:t xml:space="preserve">Within 21 days after </w:t>
      </w:r>
      <w:r>
        <w:rPr>
          <w:spacing w:val="-5"/>
          <w:sz w:val="20"/>
        </w:rPr>
        <w:t xml:space="preserve">Tenant </w:t>
      </w:r>
      <w:r>
        <w:rPr>
          <w:sz w:val="20"/>
        </w:rPr>
        <w:t xml:space="preserve">vacates, Landlord to furnish </w:t>
      </w:r>
      <w:r>
        <w:rPr>
          <w:spacing w:val="-5"/>
          <w:sz w:val="20"/>
        </w:rPr>
        <w:t xml:space="preserve">Tenant </w:t>
      </w:r>
      <w:r>
        <w:rPr>
          <w:sz w:val="20"/>
        </w:rPr>
        <w:t>with a security deposit statement itemizing any deductions, wit</w:t>
      </w:r>
      <w:r>
        <w:rPr>
          <w:sz w:val="20"/>
        </w:rPr>
        <w:t>h a refund of the remaining</w:t>
      </w:r>
      <w:r>
        <w:rPr>
          <w:spacing w:val="-6"/>
          <w:sz w:val="20"/>
        </w:rPr>
        <w:t xml:space="preserve"> </w:t>
      </w:r>
      <w:r>
        <w:rPr>
          <w:sz w:val="20"/>
        </w:rPr>
        <w:t>amount.</w:t>
      </w:r>
    </w:p>
    <w:p w14:paraId="0FC8633E" w14:textId="77777777" w:rsidR="00685E48" w:rsidRDefault="00ED4B36">
      <w:pPr>
        <w:pStyle w:val="Heading1"/>
        <w:numPr>
          <w:ilvl w:val="0"/>
          <w:numId w:val="5"/>
        </w:numPr>
        <w:tabs>
          <w:tab w:val="left" w:pos="487"/>
        </w:tabs>
        <w:ind w:left="486" w:hanging="368"/>
        <w:jc w:val="both"/>
      </w:pPr>
      <w:r>
        <w:rPr>
          <w:w w:val="120"/>
        </w:rPr>
        <w:t>teRm OF</w:t>
      </w:r>
      <w:r>
        <w:rPr>
          <w:spacing w:val="-23"/>
          <w:w w:val="120"/>
        </w:rPr>
        <w:t xml:space="preserve"> </w:t>
      </w:r>
      <w:r>
        <w:rPr>
          <w:w w:val="120"/>
        </w:rPr>
        <w:t>lease:</w:t>
      </w:r>
    </w:p>
    <w:p w14:paraId="15940C61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  <w:tab w:val="left" w:pos="4623"/>
          <w:tab w:val="left" w:pos="5624"/>
          <w:tab w:val="left" w:pos="8803"/>
          <w:tab w:val="left" w:pos="9804"/>
        </w:tabs>
        <w:rPr>
          <w:sz w:val="20"/>
        </w:rPr>
      </w:pPr>
      <w:r>
        <w:rPr>
          <w:sz w:val="20"/>
        </w:rPr>
        <w:t>This lease will</w:t>
      </w:r>
      <w:r>
        <w:rPr>
          <w:spacing w:val="-8"/>
          <w:sz w:val="20"/>
        </w:rPr>
        <w:t xml:space="preserve"> </w:t>
      </w:r>
      <w:r>
        <w:rPr>
          <w:sz w:val="20"/>
        </w:rPr>
        <w:t>begin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and</w:t>
      </w:r>
      <w:r>
        <w:rPr>
          <w:spacing w:val="-4"/>
          <w:sz w:val="20"/>
        </w:rPr>
        <w:t xml:space="preserve"> </w:t>
      </w:r>
      <w:r>
        <w:rPr>
          <w:sz w:val="20"/>
        </w:rPr>
        <w:t>continue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6BABAA52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rPr>
          <w:sz w:val="20"/>
        </w:rPr>
      </w:pPr>
      <w:r>
        <w:rPr>
          <w:sz w:val="20"/>
        </w:rPr>
        <w:t>The lease terminates on the last day of the term without further</w:t>
      </w:r>
      <w:r>
        <w:rPr>
          <w:spacing w:val="-10"/>
          <w:sz w:val="20"/>
        </w:rPr>
        <w:t xml:space="preserve"> </w:t>
      </w:r>
      <w:r>
        <w:rPr>
          <w:sz w:val="20"/>
        </w:rPr>
        <w:t>notice.</w:t>
      </w:r>
    </w:p>
    <w:p w14:paraId="33B1F7C3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rPr>
          <w:sz w:val="20"/>
        </w:rPr>
      </w:pPr>
      <w:r>
        <w:rPr>
          <w:sz w:val="20"/>
        </w:rPr>
        <w:t>Landlord’s acceptance of rent after expiration of the lease term creat</w:t>
      </w:r>
      <w:r>
        <w:rPr>
          <w:sz w:val="20"/>
        </w:rPr>
        <w:t>es a month-to-month</w:t>
      </w:r>
      <w:r>
        <w:rPr>
          <w:spacing w:val="-27"/>
          <w:sz w:val="20"/>
        </w:rPr>
        <w:t xml:space="preserve"> </w:t>
      </w:r>
      <w:r>
        <w:rPr>
          <w:sz w:val="20"/>
        </w:rPr>
        <w:t>tenancy.</w:t>
      </w:r>
    </w:p>
    <w:p w14:paraId="4D7AC3F0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  <w:tab w:val="left" w:pos="8685"/>
        </w:tabs>
        <w:rPr>
          <w:sz w:val="20"/>
        </w:rPr>
      </w:pPr>
      <w:r>
        <w:rPr>
          <w:sz w:val="20"/>
        </w:rPr>
        <w:t xml:space="preserve">If </w:t>
      </w:r>
      <w:r>
        <w:rPr>
          <w:spacing w:val="-5"/>
          <w:sz w:val="20"/>
        </w:rPr>
        <w:t xml:space="preserve">Tenant </w:t>
      </w:r>
      <w:r>
        <w:rPr>
          <w:sz w:val="20"/>
        </w:rPr>
        <w:t xml:space="preserve">holds </w:t>
      </w:r>
      <w:r>
        <w:rPr>
          <w:spacing w:val="-3"/>
          <w:sz w:val="20"/>
        </w:rPr>
        <w:t xml:space="preserve">over, </w:t>
      </w:r>
      <w:r>
        <w:rPr>
          <w:spacing w:val="-5"/>
          <w:sz w:val="20"/>
        </w:rPr>
        <w:t xml:space="preserve">Tenant </w:t>
      </w:r>
      <w:r>
        <w:rPr>
          <w:sz w:val="20"/>
        </w:rPr>
        <w:t>to be liable for rent at the daily rate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79BBAEB1" w14:textId="77777777" w:rsidR="00685E48" w:rsidRDefault="00ED4B36">
      <w:pPr>
        <w:pStyle w:val="Heading1"/>
        <w:numPr>
          <w:ilvl w:val="0"/>
          <w:numId w:val="5"/>
        </w:numPr>
        <w:tabs>
          <w:tab w:val="left" w:pos="487"/>
        </w:tabs>
        <w:spacing w:before="49"/>
        <w:ind w:left="486" w:hanging="368"/>
      </w:pPr>
      <w:r>
        <w:rPr>
          <w:spacing w:val="-5"/>
          <w:w w:val="125"/>
        </w:rPr>
        <w:t>Rent:</w:t>
      </w:r>
    </w:p>
    <w:p w14:paraId="3029BAB5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  <w:tab w:val="left" w:pos="5502"/>
          <w:tab w:val="left" w:pos="9104"/>
        </w:tabs>
        <w:rPr>
          <w:sz w:val="20"/>
        </w:rPr>
      </w:pPr>
      <w:r>
        <w:rPr>
          <w:spacing w:val="-5"/>
          <w:sz w:val="20"/>
        </w:rPr>
        <w:t xml:space="preserve">Tenant </w:t>
      </w:r>
      <w:r>
        <w:rPr>
          <w:sz w:val="20"/>
        </w:rPr>
        <w:t xml:space="preserve">to </w:t>
      </w:r>
      <w:r>
        <w:rPr>
          <w:spacing w:val="-5"/>
          <w:sz w:val="20"/>
        </w:rPr>
        <w:t xml:space="preserve">pay, </w:t>
      </w:r>
      <w:r>
        <w:rPr>
          <w:sz w:val="20"/>
        </w:rPr>
        <w:t xml:space="preserve">in </w:t>
      </w:r>
      <w:r>
        <w:rPr>
          <w:spacing w:val="7"/>
          <w:sz w:val="20"/>
        </w:rPr>
        <w:t xml:space="preserve"> </w:t>
      </w:r>
      <w:r>
        <w:rPr>
          <w:sz w:val="20"/>
        </w:rPr>
        <w:t>advance,</w:t>
      </w:r>
      <w:r>
        <w:rPr>
          <w:spacing w:val="14"/>
          <w:sz w:val="20"/>
        </w:rPr>
        <w:t xml:space="preserve"> </w:t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rent monthly,</w:t>
      </w:r>
      <w:r>
        <w:rPr>
          <w:spacing w:val="21"/>
          <w:sz w:val="20"/>
        </w:rPr>
        <w:t xml:space="preserve"> </w:t>
      </w:r>
      <w:r>
        <w:rPr>
          <w:sz w:val="20"/>
        </w:rPr>
        <w:t>on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day of each</w:t>
      </w:r>
      <w:r>
        <w:rPr>
          <w:spacing w:val="37"/>
          <w:sz w:val="20"/>
        </w:rPr>
        <w:t xml:space="preserve"> </w:t>
      </w:r>
      <w:r>
        <w:rPr>
          <w:sz w:val="20"/>
        </w:rPr>
        <w:t>month.</w:t>
      </w:r>
    </w:p>
    <w:p w14:paraId="4BEC75B7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rPr>
          <w:sz w:val="20"/>
        </w:rPr>
      </w:pPr>
      <w:r>
        <w:rPr>
          <w:sz w:val="20"/>
        </w:rPr>
        <w:t>Rent to be paid</w:t>
      </w:r>
      <w:r>
        <w:rPr>
          <w:spacing w:val="-4"/>
          <w:sz w:val="20"/>
        </w:rPr>
        <w:t xml:space="preserve"> </w:t>
      </w:r>
      <w:r>
        <w:rPr>
          <w:sz w:val="20"/>
        </w:rPr>
        <w:t>by:</w:t>
      </w:r>
    </w:p>
    <w:p w14:paraId="496CBDA7" w14:textId="77777777" w:rsidR="00685E48" w:rsidRDefault="00ED4B36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ind w:hanging="505"/>
        <w:rPr>
          <w:sz w:val="20"/>
          <w:szCs w:val="20"/>
        </w:rPr>
      </w:pPr>
      <w:r>
        <w:rPr>
          <w:w w:val="105"/>
          <w:sz w:val="20"/>
          <w:szCs w:val="20"/>
        </w:rPr>
        <w:t>�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cash,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�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check,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or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�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cashier's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check,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made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payable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to</w:t>
      </w:r>
      <w:r>
        <w:rPr>
          <w:spacing w:val="-1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Landlord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or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his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agent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and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delivered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to:</w:t>
      </w:r>
    </w:p>
    <w:p w14:paraId="6BB49724" w14:textId="77777777" w:rsidR="00685E48" w:rsidRDefault="00ED4B36">
      <w:pPr>
        <w:tabs>
          <w:tab w:val="left" w:pos="10921"/>
        </w:tabs>
        <w:spacing w:before="180" w:line="504" w:lineRule="auto"/>
        <w:ind w:left="1028" w:right="116" w:firstLine="122"/>
        <w:rPr>
          <w:i/>
          <w:sz w:val="12"/>
        </w:rPr>
      </w:pPr>
      <w:r>
        <w:pict w14:anchorId="2D87034F">
          <v:shape id="_x0000_s1038" alt="" style="position:absolute;left:0;text-align:left;margin-left:109.45pt;margin-top:44.75pt;width:466.65pt;height:.1pt;z-index:-15727616;mso-wrap-edited:f;mso-width-percent:0;mso-height-percent:0;mso-wrap-distance-left:0;mso-wrap-distance-right:0;mso-position-horizontal-relative:page;mso-width-percent:0;mso-height-percent:0" coordsize="9333,1270" path="m,l9333,e" filled="f" strokeweight=".63pt">
            <v:path arrowok="t" o:connecttype="custom" o:connectlocs="0,0;5926455,0" o:connectangles="0,0"/>
            <w10:wrap type="topAndBottom" anchorx="page"/>
          </v:shape>
        </w:pict>
      </w:r>
      <w:r>
        <w:rPr>
          <w:i/>
          <w:sz w:val="12"/>
        </w:rPr>
        <w:t>(Name)</w:t>
      </w:r>
      <w:r>
        <w:rPr>
          <w:i/>
          <w:sz w:val="12"/>
          <w:u w:val="single"/>
        </w:rPr>
        <w:tab/>
      </w:r>
      <w:r>
        <w:rPr>
          <w:i/>
          <w:sz w:val="12"/>
        </w:rPr>
        <w:t xml:space="preserve"> (Address)</w:t>
      </w:r>
      <w:r>
        <w:rPr>
          <w:i/>
          <w:spacing w:val="6"/>
          <w:sz w:val="12"/>
        </w:rPr>
        <w:t xml:space="preserve"> </w:t>
      </w:r>
      <w:r>
        <w:rPr>
          <w:i/>
          <w:sz w:val="12"/>
          <w:u w:val="single"/>
        </w:rPr>
        <w:t xml:space="preserve"> </w:t>
      </w:r>
      <w:r>
        <w:rPr>
          <w:i/>
          <w:sz w:val="12"/>
          <w:u w:val="single"/>
        </w:rPr>
        <w:tab/>
      </w:r>
    </w:p>
    <w:p w14:paraId="0A173A5D" w14:textId="77777777" w:rsidR="00685E48" w:rsidRDefault="00685E48">
      <w:pPr>
        <w:pStyle w:val="BodyText"/>
        <w:spacing w:before="1"/>
        <w:rPr>
          <w:i/>
          <w:sz w:val="12"/>
        </w:rPr>
      </w:pPr>
    </w:p>
    <w:p w14:paraId="3826C60C" w14:textId="77777777" w:rsidR="00685E48" w:rsidRDefault="00ED4B36">
      <w:pPr>
        <w:tabs>
          <w:tab w:val="left" w:pos="10921"/>
        </w:tabs>
        <w:ind w:left="798"/>
        <w:rPr>
          <w:i/>
          <w:sz w:val="12"/>
        </w:rPr>
      </w:pPr>
      <w:r>
        <w:rPr>
          <w:i/>
          <w:sz w:val="12"/>
        </w:rPr>
        <w:t>(Phone/Email)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  <w:u w:val="single"/>
        </w:rPr>
        <w:t xml:space="preserve"> </w:t>
      </w:r>
      <w:r>
        <w:rPr>
          <w:i/>
          <w:sz w:val="12"/>
          <w:u w:val="single"/>
        </w:rPr>
        <w:tab/>
      </w:r>
    </w:p>
    <w:p w14:paraId="4288800B" w14:textId="77777777" w:rsidR="00685E48" w:rsidRDefault="00ED4B36">
      <w:pPr>
        <w:pStyle w:val="BodyText"/>
        <w:tabs>
          <w:tab w:val="left" w:pos="9321"/>
          <w:tab w:val="left" w:pos="10314"/>
          <w:tab w:val="left" w:pos="10863"/>
        </w:tabs>
        <w:spacing w:before="32" w:line="249" w:lineRule="auto"/>
        <w:ind w:left="1055" w:right="118"/>
      </w:pPr>
      <w:r>
        <w:t>Personal</w:t>
      </w:r>
      <w:r>
        <w:rPr>
          <w:spacing w:val="19"/>
        </w:rPr>
        <w:t xml:space="preserve"> </w:t>
      </w:r>
      <w:r>
        <w:t>delivery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rent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accepted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Landlord’s</w:t>
      </w:r>
      <w:r>
        <w:rPr>
          <w:spacing w:val="20"/>
        </w:rPr>
        <w:t xml:space="preserve"> </w:t>
      </w:r>
      <w:r>
        <w:t>address</w:t>
      </w:r>
      <w:r>
        <w:rPr>
          <w:spacing w:val="20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hours</w:t>
      </w:r>
      <w:r>
        <w:rPr>
          <w:spacing w:val="20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of </w:t>
      </w:r>
      <w:r>
        <w:rPr>
          <w:spacing w:val="-5"/>
        </w:rPr>
        <w:t xml:space="preserve">the </w:t>
      </w:r>
      <w:r>
        <w:t>following</w:t>
      </w:r>
      <w:r>
        <w:rPr>
          <w:spacing w:val="-8"/>
        </w:rPr>
        <w:t xml:space="preserve"> </w:t>
      </w:r>
      <w:r>
        <w:t>days: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.</w:t>
      </w:r>
    </w:p>
    <w:p w14:paraId="09A4FCFE" w14:textId="77777777" w:rsidR="00685E48" w:rsidRDefault="00ED4B36">
      <w:pPr>
        <w:pStyle w:val="ListParagraph"/>
        <w:numPr>
          <w:ilvl w:val="0"/>
          <w:numId w:val="3"/>
        </w:numPr>
        <w:tabs>
          <w:tab w:val="left" w:pos="1559"/>
          <w:tab w:val="left" w:pos="1560"/>
          <w:tab w:val="left" w:pos="3467"/>
          <w:tab w:val="left" w:pos="4189"/>
          <w:tab w:val="left" w:pos="4912"/>
          <w:tab w:val="left" w:pos="5634"/>
          <w:tab w:val="left" w:pos="10861"/>
        </w:tabs>
        <w:spacing w:before="27" w:line="314" w:lineRule="auto"/>
        <w:ind w:left="1588" w:right="120" w:hanging="533"/>
        <w:rPr>
          <w:sz w:val="20"/>
          <w:szCs w:val="20"/>
        </w:rPr>
      </w:pPr>
      <w:r>
        <w:rPr>
          <w:sz w:val="20"/>
          <w:szCs w:val="20"/>
        </w:rPr>
        <w:t>�</w:t>
      </w:r>
      <w:r>
        <w:rPr>
          <w:sz w:val="20"/>
          <w:szCs w:val="20"/>
        </w:rPr>
        <w:t xml:space="preserve"> credit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#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issued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-17"/>
          <w:sz w:val="20"/>
          <w:szCs w:val="20"/>
        </w:rPr>
        <w:t xml:space="preserve">, </w:t>
      </w:r>
      <w:r>
        <w:rPr>
          <w:sz w:val="20"/>
          <w:szCs w:val="20"/>
        </w:rPr>
        <w:t>which Landlord is authorized to charge each month for rent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due.</w:t>
      </w:r>
    </w:p>
    <w:p w14:paraId="198A4B55" w14:textId="77777777" w:rsidR="00685E48" w:rsidRDefault="00685E48">
      <w:pPr>
        <w:spacing w:line="314" w:lineRule="auto"/>
        <w:rPr>
          <w:sz w:val="20"/>
          <w:szCs w:val="20"/>
        </w:rPr>
        <w:sectPr w:rsidR="00685E48">
          <w:type w:val="continuous"/>
          <w:pgSz w:w="12240" w:h="15840"/>
          <w:pgMar w:top="400" w:right="600" w:bottom="460" w:left="600" w:header="720" w:footer="720" w:gutter="0"/>
          <w:cols w:space="720"/>
        </w:sectPr>
      </w:pPr>
    </w:p>
    <w:p w14:paraId="6978B20D" w14:textId="77777777" w:rsidR="00685E48" w:rsidRDefault="00ED4B36">
      <w:pPr>
        <w:pStyle w:val="ListParagraph"/>
        <w:numPr>
          <w:ilvl w:val="0"/>
          <w:numId w:val="3"/>
        </w:numPr>
        <w:tabs>
          <w:tab w:val="left" w:pos="1559"/>
          <w:tab w:val="left" w:pos="1560"/>
          <w:tab w:val="left" w:pos="10682"/>
        </w:tabs>
        <w:spacing w:before="79"/>
        <w:ind w:left="1560"/>
        <w:rPr>
          <w:sz w:val="20"/>
          <w:szCs w:val="20"/>
        </w:rPr>
      </w:pPr>
      <w:r>
        <w:rPr>
          <w:w w:val="105"/>
          <w:sz w:val="20"/>
          <w:szCs w:val="20"/>
        </w:rPr>
        <w:lastRenderedPageBreak/>
        <w:t>�</w:t>
      </w:r>
      <w:r>
        <w:rPr>
          <w:w w:val="105"/>
          <w:sz w:val="20"/>
          <w:szCs w:val="20"/>
        </w:rPr>
        <w:t xml:space="preserve">  deposit into</w:t>
      </w:r>
      <w:r>
        <w:rPr>
          <w:spacing w:val="-2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account</w:t>
      </w:r>
      <w:r>
        <w:rPr>
          <w:spacing w:val="-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number</w:t>
      </w:r>
      <w:r>
        <w:rPr>
          <w:w w:val="105"/>
          <w:sz w:val="20"/>
          <w:szCs w:val="20"/>
          <w:u w:val="single"/>
        </w:rPr>
        <w:t xml:space="preserve"> </w:t>
      </w:r>
      <w:r>
        <w:rPr>
          <w:w w:val="105"/>
          <w:sz w:val="20"/>
          <w:szCs w:val="20"/>
          <w:u w:val="single"/>
        </w:rPr>
        <w:tab/>
      </w:r>
      <w:r>
        <w:rPr>
          <w:w w:val="105"/>
          <w:sz w:val="20"/>
          <w:szCs w:val="20"/>
        </w:rPr>
        <w:t>at</w:t>
      </w:r>
    </w:p>
    <w:p w14:paraId="56538313" w14:textId="77777777" w:rsidR="00685E48" w:rsidRDefault="00ED4B36">
      <w:pPr>
        <w:tabs>
          <w:tab w:val="left" w:pos="10917"/>
        </w:tabs>
        <w:spacing w:before="132" w:line="480" w:lineRule="auto"/>
        <w:ind w:left="1046" w:right="120" w:hanging="608"/>
        <w:rPr>
          <w:i/>
          <w:sz w:val="12"/>
        </w:rPr>
      </w:pPr>
      <w:r>
        <w:pict w14:anchorId="446C6215">
          <v:shape id="_x0000_s1037" alt="" style="position:absolute;left:0;text-align:left;margin-left:109.45pt;margin-top:40.9pt;width:466.5pt;height:.1pt;z-index:-15724544;mso-wrap-edited:f;mso-width-percent:0;mso-height-percent:0;mso-wrap-distance-left:0;mso-wrap-distance-right:0;mso-position-horizontal-relative:page;mso-width-percent:0;mso-height-percent:0" coordsize="9330,1270" path="m,l9329,e" filled="f" strokeweight=".63pt">
            <v:path arrowok="t" o:connecttype="custom" o:connectlocs="0,0;5923915,0" o:connectangles="0,0"/>
            <w10:wrap type="topAndBottom" anchorx="page"/>
          </v:shape>
        </w:pict>
      </w:r>
      <w:r>
        <w:rPr>
          <w:i/>
          <w:sz w:val="12"/>
        </w:rPr>
        <w:t>(Financial Institution)</w:t>
      </w:r>
      <w:r>
        <w:rPr>
          <w:i/>
          <w:spacing w:val="8"/>
          <w:sz w:val="12"/>
        </w:rPr>
        <w:t xml:space="preserve"> </w:t>
      </w:r>
      <w:r>
        <w:rPr>
          <w:i/>
          <w:sz w:val="12"/>
          <w:u w:val="single"/>
        </w:rPr>
        <w:t xml:space="preserve"> </w:t>
      </w:r>
      <w:r>
        <w:rPr>
          <w:i/>
          <w:sz w:val="12"/>
          <w:u w:val="single"/>
        </w:rPr>
        <w:tab/>
      </w:r>
      <w:r>
        <w:rPr>
          <w:i/>
          <w:sz w:val="12"/>
        </w:rPr>
        <w:t xml:space="preserve"> (Address)</w:t>
      </w:r>
      <w:r>
        <w:rPr>
          <w:i/>
          <w:spacing w:val="-12"/>
          <w:sz w:val="12"/>
        </w:rPr>
        <w:t xml:space="preserve"> </w:t>
      </w:r>
      <w:r>
        <w:rPr>
          <w:i/>
          <w:sz w:val="12"/>
          <w:u w:val="single"/>
        </w:rPr>
        <w:t xml:space="preserve"> </w:t>
      </w:r>
      <w:r>
        <w:rPr>
          <w:i/>
          <w:sz w:val="12"/>
          <w:u w:val="single"/>
        </w:rPr>
        <w:tab/>
      </w:r>
    </w:p>
    <w:p w14:paraId="5CD84E63" w14:textId="77777777" w:rsidR="00685E48" w:rsidRDefault="00ED4B36">
      <w:pPr>
        <w:pStyle w:val="BodyText"/>
        <w:tabs>
          <w:tab w:val="left" w:pos="10863"/>
        </w:tabs>
        <w:spacing w:before="0"/>
        <w:ind w:left="1111"/>
        <w:jc w:val="both"/>
      </w:pPr>
      <w:r>
        <w:rPr>
          <w:w w:val="110"/>
        </w:rPr>
        <w:t xml:space="preserve">d.   </w:t>
      </w:r>
      <w:r>
        <w:rPr>
          <w:spacing w:val="43"/>
          <w:w w:val="110"/>
        </w:rPr>
        <w:t xml:space="preserve"> </w:t>
      </w:r>
      <w:r>
        <w:rPr>
          <w:w w:val="110"/>
        </w:rPr>
        <w:t>�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.</w:t>
      </w:r>
    </w:p>
    <w:p w14:paraId="714407AD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5314"/>
          <w:tab w:val="left" w:pos="6516"/>
          <w:tab w:val="left" w:pos="10863"/>
        </w:tabs>
        <w:spacing w:line="249" w:lineRule="auto"/>
        <w:ind w:left="1056" w:right="119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 xml:space="preserve">Tenant </w:t>
      </w:r>
      <w:r>
        <w:rPr>
          <w:sz w:val="20"/>
          <w:szCs w:val="20"/>
        </w:rPr>
        <w:t>to pay a charge 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�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�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%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delinquent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rent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payment,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additional amount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rent,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due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demand,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event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rent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received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within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�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five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days,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�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-18"/>
          <w:sz w:val="20"/>
          <w:szCs w:val="20"/>
        </w:rPr>
        <w:t xml:space="preserve">, </w:t>
      </w:r>
      <w:r>
        <w:rPr>
          <w:sz w:val="20"/>
          <w:szCs w:val="20"/>
        </w:rPr>
        <w:t>after the due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date.</w:t>
      </w:r>
    </w:p>
    <w:p w14:paraId="59E75E46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7"/>
        </w:tabs>
        <w:spacing w:before="2" w:line="249" w:lineRule="auto"/>
        <w:ind w:left="1056" w:right="120"/>
        <w:jc w:val="both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rent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5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Landlord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received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five</w:t>
      </w:r>
      <w:r>
        <w:rPr>
          <w:spacing w:val="-5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date,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thereafter accrue on the amount at 18% per annum until paid. On receipt of any past due amount, Landlord to promptly make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demand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accrued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payable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demand.</w:t>
      </w:r>
    </w:p>
    <w:p w14:paraId="1C1888F6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7"/>
          <w:tab w:val="left" w:pos="5151"/>
        </w:tabs>
        <w:spacing w:before="3" w:line="249" w:lineRule="auto"/>
        <w:ind w:left="1056" w:right="118"/>
        <w:jc w:val="both"/>
        <w:rPr>
          <w:sz w:val="20"/>
        </w:rPr>
      </w:pPr>
      <w:r>
        <w:rPr>
          <w:spacing w:val="-5"/>
          <w:sz w:val="20"/>
        </w:rPr>
        <w:t xml:space="preserve">Tenant  </w:t>
      </w:r>
      <w:r>
        <w:rPr>
          <w:sz w:val="20"/>
        </w:rPr>
        <w:t>to pay a charge</w:t>
      </w:r>
      <w:r>
        <w:rPr>
          <w:spacing w:val="48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as an additional amount of rent, due on demand, for each rent check</w:t>
      </w:r>
      <w:r>
        <w:rPr>
          <w:spacing w:val="-6"/>
          <w:sz w:val="20"/>
        </w:rPr>
        <w:t xml:space="preserve"> </w:t>
      </w:r>
      <w:r>
        <w:rPr>
          <w:sz w:val="20"/>
        </w:rPr>
        <w:t>returned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insufficient</w:t>
      </w:r>
      <w:r>
        <w:rPr>
          <w:spacing w:val="-6"/>
          <w:sz w:val="20"/>
        </w:rPr>
        <w:t xml:space="preserve"> </w:t>
      </w:r>
      <w:r>
        <w:rPr>
          <w:sz w:val="20"/>
        </w:rPr>
        <w:t>funds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stop</w:t>
      </w:r>
      <w:r>
        <w:rPr>
          <w:spacing w:val="-6"/>
          <w:sz w:val="20"/>
        </w:rPr>
        <w:t xml:space="preserve"> </w:t>
      </w:r>
      <w:r>
        <w:rPr>
          <w:sz w:val="20"/>
        </w:rPr>
        <w:t>payment,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 xml:space="preserve">Tenant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pay</w:t>
      </w:r>
      <w:r>
        <w:rPr>
          <w:spacing w:val="-5"/>
          <w:sz w:val="20"/>
        </w:rPr>
        <w:t xml:space="preserve"> </w:t>
      </w:r>
      <w:r>
        <w:rPr>
          <w:sz w:val="20"/>
        </w:rPr>
        <w:t>rent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 three following months by cash or cashier’s</w:t>
      </w:r>
      <w:r>
        <w:rPr>
          <w:spacing w:val="-2"/>
          <w:sz w:val="20"/>
        </w:rPr>
        <w:t xml:space="preserve"> </w:t>
      </w:r>
      <w:r>
        <w:rPr>
          <w:sz w:val="20"/>
        </w:rPr>
        <w:t>check.</w:t>
      </w:r>
    </w:p>
    <w:p w14:paraId="744AFD8F" w14:textId="77777777" w:rsidR="00685E48" w:rsidRDefault="00ED4B36">
      <w:pPr>
        <w:pStyle w:val="Heading1"/>
        <w:numPr>
          <w:ilvl w:val="0"/>
          <w:numId w:val="5"/>
        </w:numPr>
        <w:tabs>
          <w:tab w:val="left" w:pos="487"/>
        </w:tabs>
        <w:ind w:left="487"/>
        <w:jc w:val="both"/>
      </w:pPr>
      <w:r>
        <w:rPr>
          <w:w w:val="110"/>
        </w:rPr>
        <w:t>POssessiOn:</w:t>
      </w:r>
    </w:p>
    <w:p w14:paraId="7BEE5FFD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spacing w:before="100"/>
        <w:ind w:left="1056"/>
        <w:rPr>
          <w:sz w:val="20"/>
        </w:rPr>
      </w:pPr>
      <w:r>
        <w:rPr>
          <w:spacing w:val="-5"/>
          <w:sz w:val="20"/>
        </w:rPr>
        <w:t xml:space="preserve">Tenant </w:t>
      </w:r>
      <w:r>
        <w:rPr>
          <w:sz w:val="20"/>
        </w:rPr>
        <w:t>will not</w:t>
      </w:r>
      <w:r>
        <w:rPr>
          <w:sz w:val="20"/>
        </w:rPr>
        <w:t xml:space="preserve"> be liable for any rent until the date possession is</w:t>
      </w:r>
      <w:r>
        <w:rPr>
          <w:spacing w:val="-12"/>
          <w:sz w:val="20"/>
        </w:rPr>
        <w:t xml:space="preserve"> </w:t>
      </w:r>
      <w:r>
        <w:rPr>
          <w:sz w:val="20"/>
        </w:rPr>
        <w:t>delivered.</w:t>
      </w:r>
    </w:p>
    <w:p w14:paraId="02E575A9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ind w:left="1056"/>
        <w:rPr>
          <w:sz w:val="20"/>
        </w:rPr>
      </w:pPr>
      <w:r>
        <w:rPr>
          <w:sz w:val="20"/>
        </w:rPr>
        <w:t>If</w:t>
      </w:r>
      <w:r>
        <w:rPr>
          <w:spacing w:val="-16"/>
          <w:sz w:val="20"/>
        </w:rPr>
        <w:t xml:space="preserve"> </w:t>
      </w:r>
      <w:r>
        <w:rPr>
          <w:sz w:val="20"/>
        </w:rPr>
        <w:t>Landlord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unable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deliver</w:t>
      </w:r>
      <w:r>
        <w:rPr>
          <w:spacing w:val="-16"/>
          <w:sz w:val="20"/>
        </w:rPr>
        <w:t xml:space="preserve"> </w:t>
      </w:r>
      <w:r>
        <w:rPr>
          <w:sz w:val="20"/>
        </w:rPr>
        <w:t>possession,</w:t>
      </w:r>
      <w:r>
        <w:rPr>
          <w:spacing w:val="-15"/>
          <w:sz w:val="20"/>
        </w:rPr>
        <w:t xml:space="preserve"> </w:t>
      </w:r>
      <w:r>
        <w:rPr>
          <w:sz w:val="20"/>
        </w:rPr>
        <w:t>Landlord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liable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damage,</w:t>
      </w:r>
      <w:r>
        <w:rPr>
          <w:spacing w:val="-16"/>
          <w:sz w:val="20"/>
        </w:rPr>
        <w:t xml:space="preserve"> </w:t>
      </w:r>
      <w:r>
        <w:rPr>
          <w:sz w:val="20"/>
        </w:rPr>
        <w:t>nor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6"/>
          <w:sz w:val="20"/>
        </w:rPr>
        <w:t xml:space="preserve"> </w:t>
      </w:r>
      <w:r>
        <w:rPr>
          <w:sz w:val="20"/>
        </w:rPr>
        <w:t>lease</w:t>
      </w:r>
      <w:r>
        <w:rPr>
          <w:spacing w:val="-16"/>
          <w:sz w:val="20"/>
        </w:rPr>
        <w:t xml:space="preserve"> </w:t>
      </w:r>
      <w:r>
        <w:rPr>
          <w:sz w:val="20"/>
        </w:rPr>
        <w:t>terminate.</w:t>
      </w:r>
    </w:p>
    <w:p w14:paraId="37DF748A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ind w:left="1056"/>
        <w:rPr>
          <w:sz w:val="20"/>
        </w:rPr>
      </w:pPr>
      <w:r>
        <w:rPr>
          <w:spacing w:val="-5"/>
          <w:sz w:val="20"/>
        </w:rPr>
        <w:t xml:space="preserve">Tenant </w:t>
      </w:r>
      <w:r>
        <w:rPr>
          <w:sz w:val="20"/>
        </w:rPr>
        <w:t>may terminate this lease if Landlord fails to deliver possession within five days of</w:t>
      </w:r>
      <w:r>
        <w:rPr>
          <w:spacing w:val="-22"/>
          <w:sz w:val="20"/>
        </w:rPr>
        <w:t xml:space="preserve"> </w:t>
      </w:r>
      <w:r>
        <w:rPr>
          <w:sz w:val="20"/>
        </w:rPr>
        <w:t>commencement.</w:t>
      </w:r>
    </w:p>
    <w:p w14:paraId="1286A90E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ind w:left="1056"/>
        <w:rPr>
          <w:sz w:val="20"/>
        </w:rPr>
      </w:pPr>
      <w:r>
        <w:rPr>
          <w:sz w:val="20"/>
        </w:rPr>
        <w:t xml:space="preserve">Only the above-named </w:t>
      </w:r>
      <w:r>
        <w:rPr>
          <w:spacing w:val="-4"/>
          <w:sz w:val="20"/>
        </w:rPr>
        <w:t xml:space="preserve">Tenant(s) </w:t>
      </w:r>
      <w:r>
        <w:rPr>
          <w:sz w:val="20"/>
        </w:rPr>
        <w:t>are to occupy the premises along with the following</w:t>
      </w:r>
      <w:r>
        <w:rPr>
          <w:spacing w:val="-18"/>
          <w:sz w:val="20"/>
        </w:rPr>
        <w:t xml:space="preserve"> </w:t>
      </w:r>
      <w:r>
        <w:rPr>
          <w:sz w:val="20"/>
        </w:rPr>
        <w:t>individuals:</w:t>
      </w:r>
    </w:p>
    <w:p w14:paraId="53103D2D" w14:textId="77777777" w:rsidR="00685E48" w:rsidRDefault="00ED4B36">
      <w:pPr>
        <w:pStyle w:val="BodyText"/>
        <w:spacing w:before="1"/>
        <w:rPr>
          <w:sz w:val="16"/>
        </w:rPr>
      </w:pPr>
      <w:r>
        <w:pict w14:anchorId="2D188CCD">
          <v:shape id="_x0000_s1036" alt="" style="position:absolute;margin-left:82.8pt;margin-top:11.55pt;width:492.85pt;height:.1pt;z-index:-15724032;mso-wrap-edited:f;mso-width-percent:0;mso-height-percent:0;mso-wrap-distance-left:0;mso-wrap-distance-right:0;mso-position-horizontal-relative:page;mso-width-percent:0;mso-height-percent:0" coordsize="9857,1270" path="m,l9857,e" filled="f" strokeweight=".63pt">
            <v:path arrowok="t" o:connecttype="custom" o:connectlocs="0,0;6259195,0" o:connectangles="0,0"/>
            <w10:wrap type="topAndBottom" anchorx="page"/>
          </v:shape>
        </w:pict>
      </w:r>
    </w:p>
    <w:p w14:paraId="3107BEF1" w14:textId="77777777" w:rsidR="00685E48" w:rsidRDefault="00ED4B36">
      <w:pPr>
        <w:pStyle w:val="BodyText"/>
        <w:tabs>
          <w:tab w:val="left" w:pos="10859"/>
        </w:tabs>
        <w:spacing w:before="8"/>
        <w:ind w:left="10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134E3FE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7"/>
        </w:tabs>
        <w:spacing w:before="35"/>
        <w:ind w:left="1056"/>
        <w:jc w:val="both"/>
        <w:rPr>
          <w:sz w:val="20"/>
        </w:rPr>
      </w:pPr>
      <w:r>
        <w:rPr>
          <w:spacing w:val="-5"/>
          <w:sz w:val="20"/>
        </w:rPr>
        <w:t xml:space="preserve">Tenant </w:t>
      </w:r>
      <w:r>
        <w:rPr>
          <w:sz w:val="20"/>
        </w:rPr>
        <w:t>will not assign this lease agreement or sublet, or have boarders or</w:t>
      </w:r>
      <w:r>
        <w:rPr>
          <w:spacing w:val="-15"/>
          <w:sz w:val="20"/>
        </w:rPr>
        <w:t xml:space="preserve"> </w:t>
      </w:r>
      <w:r>
        <w:rPr>
          <w:sz w:val="20"/>
        </w:rPr>
        <w:t>lodgers.</w:t>
      </w:r>
    </w:p>
    <w:p w14:paraId="351B42D8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7"/>
          <w:tab w:val="left" w:pos="4686"/>
        </w:tabs>
        <w:spacing w:line="249" w:lineRule="auto"/>
        <w:ind w:left="1056" w:right="119"/>
        <w:jc w:val="both"/>
        <w:rPr>
          <w:sz w:val="20"/>
        </w:rPr>
      </w:pPr>
      <w:r>
        <w:rPr>
          <w:spacing w:val="-4"/>
          <w:sz w:val="20"/>
        </w:rPr>
        <w:t xml:space="preserve">Tenant(s) </w:t>
      </w:r>
      <w:r>
        <w:rPr>
          <w:sz w:val="20"/>
        </w:rPr>
        <w:t>will have no</w:t>
      </w:r>
      <w:r>
        <w:rPr>
          <w:spacing w:val="13"/>
          <w:sz w:val="20"/>
        </w:rPr>
        <w:t xml:space="preserve"> </w:t>
      </w:r>
      <w:r>
        <w:rPr>
          <w:sz w:val="20"/>
        </w:rPr>
        <w:t>more</w:t>
      </w:r>
      <w:r>
        <w:rPr>
          <w:spacing w:val="3"/>
          <w:sz w:val="20"/>
        </w:rPr>
        <w:t xml:space="preserve"> </w:t>
      </w:r>
      <w:r>
        <w:rPr>
          <w:sz w:val="20"/>
        </w:rPr>
        <w:t>than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guests staying the greater of no more than 10 consecutive days or 20 days in a</w:t>
      </w:r>
      <w:r>
        <w:rPr>
          <w:spacing w:val="-3"/>
          <w:sz w:val="20"/>
        </w:rPr>
        <w:t xml:space="preserve"> year.</w:t>
      </w:r>
    </w:p>
    <w:p w14:paraId="71E01B74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7"/>
        </w:tabs>
        <w:spacing w:before="2" w:line="249" w:lineRule="auto"/>
        <w:ind w:left="1056" w:right="118"/>
        <w:jc w:val="both"/>
        <w:rPr>
          <w:sz w:val="20"/>
        </w:rPr>
      </w:pPr>
      <w:r>
        <w:rPr>
          <w:spacing w:val="-5"/>
          <w:sz w:val="20"/>
        </w:rPr>
        <w:t xml:space="preserve">Tenant </w:t>
      </w:r>
      <w:r>
        <w:rPr>
          <w:sz w:val="20"/>
        </w:rPr>
        <w:t>agrees the premises, fixtures, appliances, furnishing</w:t>
      </w:r>
      <w:r>
        <w:rPr>
          <w:sz w:val="20"/>
        </w:rPr>
        <w:t xml:space="preserve">s and smoke and carbon monoxide detectors are in satisfactory and sanitary condition, except as noted in an addendum. [See </w:t>
      </w:r>
      <w:r>
        <w:rPr>
          <w:b/>
          <w:sz w:val="20"/>
        </w:rPr>
        <w:t xml:space="preserve">RPi </w:t>
      </w:r>
      <w:r>
        <w:rPr>
          <w:sz w:val="20"/>
        </w:rPr>
        <w:t>Form</w:t>
      </w:r>
      <w:r>
        <w:rPr>
          <w:spacing w:val="-14"/>
          <w:sz w:val="20"/>
        </w:rPr>
        <w:t xml:space="preserve"> </w:t>
      </w:r>
      <w:r>
        <w:rPr>
          <w:sz w:val="20"/>
        </w:rPr>
        <w:t>561]</w:t>
      </w:r>
    </w:p>
    <w:p w14:paraId="3D8A19D1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7"/>
        </w:tabs>
        <w:spacing w:before="1" w:line="249" w:lineRule="auto"/>
        <w:ind w:left="1056" w:right="118"/>
        <w:jc w:val="both"/>
        <w:rPr>
          <w:sz w:val="20"/>
        </w:rPr>
      </w:pPr>
      <w:r>
        <w:rPr>
          <w:sz w:val="20"/>
        </w:rPr>
        <w:t xml:space="preserve">Landlord to make any necessary repairs as soon as possible after notification by </w:t>
      </w:r>
      <w:r>
        <w:rPr>
          <w:spacing w:val="-4"/>
          <w:sz w:val="20"/>
        </w:rPr>
        <w:t xml:space="preserve">Tenant. </w:t>
      </w:r>
      <w:r>
        <w:rPr>
          <w:sz w:val="20"/>
        </w:rPr>
        <w:t>If Landlord does not timely ma</w:t>
      </w:r>
      <w:r>
        <w:rPr>
          <w:sz w:val="20"/>
        </w:rPr>
        <w:t xml:space="preserve">ke necessary repairs, </w:t>
      </w:r>
      <w:r>
        <w:rPr>
          <w:spacing w:val="-5"/>
          <w:sz w:val="20"/>
        </w:rPr>
        <w:t xml:space="preserve">Tenant </w:t>
      </w:r>
      <w:r>
        <w:rPr>
          <w:sz w:val="20"/>
        </w:rPr>
        <w:t>may have the repairs made and deduct the cost, not to exceed one month’s</w:t>
      </w:r>
      <w:r>
        <w:rPr>
          <w:spacing w:val="-1"/>
          <w:sz w:val="20"/>
        </w:rPr>
        <w:t xml:space="preserve"> </w:t>
      </w:r>
      <w:r>
        <w:rPr>
          <w:sz w:val="20"/>
        </w:rPr>
        <w:t>rent.</w:t>
      </w:r>
    </w:p>
    <w:p w14:paraId="760D3752" w14:textId="77777777" w:rsidR="00685E48" w:rsidRDefault="00ED4B36">
      <w:pPr>
        <w:pStyle w:val="Heading1"/>
        <w:numPr>
          <w:ilvl w:val="0"/>
          <w:numId w:val="5"/>
        </w:numPr>
        <w:tabs>
          <w:tab w:val="left" w:pos="487"/>
        </w:tabs>
        <w:ind w:left="487"/>
        <w:jc w:val="both"/>
      </w:pPr>
      <w:r>
        <w:rPr>
          <w:w w:val="125"/>
        </w:rPr>
        <w:t>tenant</w:t>
      </w:r>
      <w:r>
        <w:rPr>
          <w:spacing w:val="-22"/>
          <w:w w:val="125"/>
        </w:rPr>
        <w:t xml:space="preserve"> </w:t>
      </w:r>
      <w:r>
        <w:rPr>
          <w:w w:val="125"/>
        </w:rPr>
        <w:t>agRees:</w:t>
      </w:r>
    </w:p>
    <w:p w14:paraId="7410412B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7"/>
        </w:tabs>
        <w:spacing w:before="100"/>
        <w:ind w:left="1056"/>
        <w:jc w:val="both"/>
        <w:rPr>
          <w:sz w:val="20"/>
        </w:rPr>
      </w:pPr>
      <w:r>
        <w:rPr>
          <w:spacing w:val="-12"/>
          <w:sz w:val="20"/>
        </w:rPr>
        <w:t xml:space="preserve">To </w:t>
      </w:r>
      <w:r>
        <w:rPr>
          <w:sz w:val="20"/>
        </w:rPr>
        <w:t>comply with all building rules and regulations and later amendments or</w:t>
      </w:r>
      <w:r>
        <w:rPr>
          <w:spacing w:val="-4"/>
          <w:sz w:val="20"/>
        </w:rPr>
        <w:t xml:space="preserve"> </w:t>
      </w:r>
      <w:r>
        <w:rPr>
          <w:sz w:val="20"/>
        </w:rPr>
        <w:t>modifications.</w:t>
      </w:r>
    </w:p>
    <w:p w14:paraId="2EA0FC8B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7"/>
          <w:tab w:val="left" w:pos="10919"/>
        </w:tabs>
        <w:ind w:left="1056"/>
        <w:jc w:val="both"/>
        <w:rPr>
          <w:sz w:val="20"/>
        </w:rPr>
      </w:pPr>
      <w:r>
        <w:rPr>
          <w:spacing w:val="-12"/>
          <w:sz w:val="20"/>
        </w:rPr>
        <w:t xml:space="preserve">To  </w:t>
      </w:r>
      <w:r>
        <w:rPr>
          <w:sz w:val="20"/>
        </w:rPr>
        <w:t>pay for the following utilities and</w:t>
      </w:r>
      <w:r>
        <w:rPr>
          <w:spacing w:val="21"/>
          <w:sz w:val="20"/>
        </w:rPr>
        <w:t xml:space="preserve"> </w:t>
      </w:r>
      <w:r>
        <w:rPr>
          <w:sz w:val="20"/>
        </w:rPr>
        <w:t>services:</w:t>
      </w:r>
      <w:r>
        <w:rPr>
          <w:spacing w:val="9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0525F4" w14:textId="77777777" w:rsidR="00685E48" w:rsidRDefault="00ED4B36">
      <w:pPr>
        <w:pStyle w:val="BodyText"/>
        <w:spacing w:before="1"/>
        <w:rPr>
          <w:sz w:val="16"/>
        </w:rPr>
      </w:pPr>
      <w:r>
        <w:pict w14:anchorId="6860FC9A">
          <v:shape id="_x0000_s1035" alt="" style="position:absolute;margin-left:82.8pt;margin-top:11.6pt;width:492.85pt;height:.1pt;z-index:-15723520;mso-wrap-edited:f;mso-width-percent:0;mso-height-percent:0;mso-wrap-distance-left:0;mso-wrap-distance-right:0;mso-position-horizontal-relative:page;mso-width-percent:0;mso-height-percent:0" coordsize="9857,1270" path="m,l9857,e" filled="f" strokeweight=".63pt">
            <v:path arrowok="t" o:connecttype="custom" o:connectlocs="0,0;6259195,0" o:connectangles="0,0"/>
            <w10:wrap type="topAndBottom" anchorx="page"/>
          </v:shape>
        </w:pict>
      </w:r>
      <w:r>
        <w:pict w14:anchorId="60DC8B91">
          <v:shape id="_x0000_s1034" alt="" style="position:absolute;margin-left:82.8pt;margin-top:24.85pt;width:492.85pt;height:.1pt;z-index:-15723008;mso-wrap-edited:f;mso-width-percent:0;mso-height-percent:0;mso-wrap-distance-left:0;mso-wrap-distance-right:0;mso-position-horizontal-relative:page;mso-width-percent:0;mso-height-percent:0" coordsize="9857,1270" path="m,l9857,e" filled="f" strokeweight=".63pt">
            <v:path arrowok="t" o:connecttype="custom" o:connectlocs="0,0;6259195,0" o:connectangles="0,0"/>
            <w10:wrap type="topAndBottom" anchorx="page"/>
          </v:shape>
        </w:pict>
      </w:r>
    </w:p>
    <w:p w14:paraId="6D8DEA17" w14:textId="77777777" w:rsidR="00685E48" w:rsidRDefault="00685E48">
      <w:pPr>
        <w:pStyle w:val="BodyText"/>
        <w:rPr>
          <w:sz w:val="15"/>
        </w:rPr>
      </w:pPr>
    </w:p>
    <w:p w14:paraId="785A5649" w14:textId="77777777" w:rsidR="00685E48" w:rsidRDefault="00ED4B36">
      <w:pPr>
        <w:pStyle w:val="BodyText"/>
        <w:tabs>
          <w:tab w:val="left" w:pos="1560"/>
          <w:tab w:val="left" w:pos="10863"/>
        </w:tabs>
        <w:spacing w:before="8"/>
        <w:ind w:left="1056"/>
      </w:pPr>
      <w:r>
        <w:t>a.</w:t>
      </w:r>
      <w:r>
        <w:tab/>
        <w:t>Landlord to provide and</w:t>
      </w:r>
      <w:r>
        <w:rPr>
          <w:spacing w:val="-30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for: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CAD17F2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spacing w:before="35"/>
        <w:ind w:left="1056"/>
        <w:rPr>
          <w:sz w:val="20"/>
        </w:rPr>
      </w:pPr>
      <w:r>
        <w:rPr>
          <w:spacing w:val="-12"/>
          <w:sz w:val="20"/>
        </w:rPr>
        <w:t xml:space="preserve">To </w:t>
      </w:r>
      <w:r>
        <w:rPr>
          <w:sz w:val="20"/>
        </w:rPr>
        <w:t>keep the premises clean, well ventilated, free of mold contaminating moisture buildup and</w:t>
      </w:r>
      <w:r>
        <w:rPr>
          <w:spacing w:val="-8"/>
          <w:sz w:val="20"/>
        </w:rPr>
        <w:t xml:space="preserve"> </w:t>
      </w:r>
      <w:r>
        <w:rPr>
          <w:sz w:val="20"/>
        </w:rPr>
        <w:t>sanitary.</w:t>
      </w:r>
    </w:p>
    <w:p w14:paraId="577C6845" w14:textId="77777777" w:rsidR="00685E48" w:rsidRDefault="00ED4B36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line="249" w:lineRule="auto"/>
        <w:ind w:right="120"/>
        <w:rPr>
          <w:sz w:val="20"/>
        </w:rPr>
      </w:pPr>
      <w:r>
        <w:rPr>
          <w:spacing w:val="-5"/>
          <w:sz w:val="20"/>
        </w:rPr>
        <w:t xml:space="preserve">Tenant </w:t>
      </w:r>
      <w:r>
        <w:rPr>
          <w:sz w:val="20"/>
        </w:rPr>
        <w:t>to promptly notify Landlord of unabated moisture buildup in the premises for prevention of mold contamination.</w:t>
      </w:r>
    </w:p>
    <w:p w14:paraId="5AB8F23C" w14:textId="77777777" w:rsidR="00685E48" w:rsidRDefault="00ED4B36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2"/>
        <w:ind w:hanging="505"/>
        <w:rPr>
          <w:sz w:val="20"/>
        </w:rPr>
      </w:pPr>
      <w:r>
        <w:rPr>
          <w:spacing w:val="-5"/>
          <w:sz w:val="20"/>
        </w:rPr>
        <w:t xml:space="preserve">Tenant </w:t>
      </w:r>
      <w:r>
        <w:rPr>
          <w:sz w:val="20"/>
        </w:rPr>
        <w:t>to properly dispose of all garb</w:t>
      </w:r>
      <w:r>
        <w:rPr>
          <w:sz w:val="20"/>
        </w:rPr>
        <w:t>age and</w:t>
      </w:r>
      <w:r>
        <w:rPr>
          <w:spacing w:val="-5"/>
          <w:sz w:val="20"/>
        </w:rPr>
        <w:t xml:space="preserve"> </w:t>
      </w:r>
      <w:r>
        <w:rPr>
          <w:sz w:val="20"/>
        </w:rPr>
        <w:t>waste.</w:t>
      </w:r>
    </w:p>
    <w:p w14:paraId="0431D978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ind w:left="1056"/>
        <w:rPr>
          <w:sz w:val="20"/>
        </w:rPr>
      </w:pPr>
      <w:r>
        <w:rPr>
          <w:spacing w:val="-12"/>
          <w:sz w:val="20"/>
        </w:rPr>
        <w:t xml:space="preserve">To </w:t>
      </w:r>
      <w:r>
        <w:rPr>
          <w:sz w:val="20"/>
        </w:rPr>
        <w:t>routinely check and properly maintain smoke and carbon monoxide</w:t>
      </w:r>
      <w:r>
        <w:rPr>
          <w:spacing w:val="4"/>
          <w:sz w:val="20"/>
        </w:rPr>
        <w:t xml:space="preserve"> </w:t>
      </w:r>
      <w:r>
        <w:rPr>
          <w:sz w:val="20"/>
        </w:rPr>
        <w:t>detectors.</w:t>
      </w:r>
    </w:p>
    <w:p w14:paraId="077072C4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ind w:left="1056"/>
        <w:rPr>
          <w:sz w:val="20"/>
        </w:rPr>
      </w:pPr>
      <w:r>
        <w:rPr>
          <w:spacing w:val="-12"/>
          <w:sz w:val="20"/>
        </w:rPr>
        <w:t xml:space="preserve">To </w:t>
      </w:r>
      <w:r>
        <w:rPr>
          <w:sz w:val="20"/>
        </w:rPr>
        <w:t>properly operate all electrical, gas and plumbing fixtures and pipes, and keep them clean and</w:t>
      </w:r>
      <w:r>
        <w:rPr>
          <w:spacing w:val="-33"/>
          <w:sz w:val="20"/>
        </w:rPr>
        <w:t xml:space="preserve"> </w:t>
      </w:r>
      <w:r>
        <w:rPr>
          <w:sz w:val="20"/>
        </w:rPr>
        <w:t>sanitary.</w:t>
      </w:r>
    </w:p>
    <w:p w14:paraId="7FEF7615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ind w:left="1056"/>
        <w:rPr>
          <w:sz w:val="20"/>
          <w:szCs w:val="20"/>
        </w:rPr>
      </w:pPr>
      <w:r>
        <w:rPr>
          <w:sz w:val="20"/>
          <w:szCs w:val="20"/>
        </w:rPr>
        <w:t>�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Yard </w:t>
      </w:r>
      <w:r>
        <w:rPr>
          <w:sz w:val="20"/>
          <w:szCs w:val="20"/>
        </w:rPr>
        <w:t xml:space="preserve">maintenance included in </w:t>
      </w:r>
      <w:r>
        <w:rPr>
          <w:spacing w:val="-5"/>
          <w:sz w:val="20"/>
          <w:szCs w:val="20"/>
        </w:rPr>
        <w:t xml:space="preserve">Tenant </w:t>
      </w:r>
      <w:r>
        <w:rPr>
          <w:sz w:val="20"/>
          <w:szCs w:val="20"/>
        </w:rPr>
        <w:t>obligations.</w:t>
      </w:r>
    </w:p>
    <w:p w14:paraId="2091FC44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spacing w:line="249" w:lineRule="auto"/>
        <w:ind w:left="1056" w:right="119"/>
        <w:rPr>
          <w:sz w:val="20"/>
        </w:rPr>
      </w:pPr>
      <w:r>
        <w:rPr>
          <w:spacing w:val="-12"/>
          <w:sz w:val="20"/>
        </w:rPr>
        <w:t xml:space="preserve">To </w:t>
      </w:r>
      <w:r>
        <w:rPr>
          <w:sz w:val="20"/>
        </w:rPr>
        <w:t>make the premises available on 24 hours' notice for entry by Landlord to make necessary repairs, alterations or services, or to exhibit the premises to prospective purchasers, tenants, employees or</w:t>
      </w:r>
      <w:r>
        <w:rPr>
          <w:spacing w:val="-26"/>
          <w:sz w:val="20"/>
        </w:rPr>
        <w:t xml:space="preserve"> </w:t>
      </w:r>
      <w:r>
        <w:rPr>
          <w:sz w:val="20"/>
        </w:rPr>
        <w:t>contractors.</w:t>
      </w:r>
    </w:p>
    <w:p w14:paraId="1B878144" w14:textId="77777777" w:rsidR="00685E48" w:rsidRDefault="00ED4B36">
      <w:pPr>
        <w:pStyle w:val="BodyText"/>
        <w:tabs>
          <w:tab w:val="left" w:pos="1560"/>
        </w:tabs>
        <w:spacing w:before="1"/>
        <w:ind w:left="1056"/>
      </w:pPr>
      <w:r>
        <w:t>a.</w:t>
      </w:r>
      <w:r>
        <w:tab/>
        <w:t>In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4"/>
        </w:rPr>
        <w:t>Tenant’s</w:t>
      </w:r>
      <w:r>
        <w:rPr>
          <w:spacing w:val="-8"/>
        </w:rPr>
        <w:t xml:space="preserve"> </w:t>
      </w:r>
      <w:r>
        <w:t>abando</w:t>
      </w:r>
      <w:r>
        <w:t>nment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premises,</w:t>
      </w:r>
      <w:r>
        <w:rPr>
          <w:spacing w:val="-7"/>
        </w:rPr>
        <w:t xml:space="preserve"> </w:t>
      </w:r>
      <w:r>
        <w:t>Landlord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premises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time.</w:t>
      </w:r>
    </w:p>
    <w:p w14:paraId="3876C8E6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ind w:left="1056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disturb,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annoy,</w:t>
      </w:r>
      <w:r>
        <w:rPr>
          <w:spacing w:val="-5"/>
          <w:sz w:val="20"/>
        </w:rPr>
        <w:t xml:space="preserve"> </w:t>
      </w:r>
      <w:r>
        <w:rPr>
          <w:sz w:val="20"/>
        </w:rPr>
        <w:t>endanger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interfere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occupants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neighboring</w:t>
      </w:r>
      <w:r>
        <w:rPr>
          <w:spacing w:val="-5"/>
          <w:sz w:val="20"/>
        </w:rPr>
        <w:t xml:space="preserve"> </w:t>
      </w:r>
      <w:r>
        <w:rPr>
          <w:sz w:val="20"/>
        </w:rPr>
        <w:t>buildings.</w:t>
      </w:r>
    </w:p>
    <w:p w14:paraId="4005E610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ind w:left="1056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premises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unlawful</w:t>
      </w:r>
      <w:r>
        <w:rPr>
          <w:spacing w:val="-5"/>
          <w:sz w:val="20"/>
        </w:rPr>
        <w:t xml:space="preserve"> </w:t>
      </w:r>
      <w:r>
        <w:rPr>
          <w:sz w:val="20"/>
        </w:rPr>
        <w:t>purpose,</w:t>
      </w:r>
      <w:r>
        <w:rPr>
          <w:spacing w:val="-5"/>
          <w:sz w:val="20"/>
        </w:rPr>
        <w:t xml:space="preserve"> </w:t>
      </w:r>
      <w:r>
        <w:rPr>
          <w:sz w:val="20"/>
        </w:rPr>
        <w:t>violate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government</w:t>
      </w:r>
      <w:r>
        <w:rPr>
          <w:spacing w:val="-4"/>
          <w:sz w:val="20"/>
        </w:rPr>
        <w:t xml:space="preserve"> </w:t>
      </w:r>
      <w:r>
        <w:rPr>
          <w:sz w:val="20"/>
        </w:rPr>
        <w:t>ordinance,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create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nuisance.</w:t>
      </w:r>
    </w:p>
    <w:p w14:paraId="3D57CABB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spacing w:before="50" w:line="249" w:lineRule="auto"/>
        <w:ind w:left="1056" w:right="119" w:hanging="600"/>
        <w:rPr>
          <w:sz w:val="20"/>
        </w:rPr>
      </w:pP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destroy,</w:t>
      </w:r>
      <w:r>
        <w:rPr>
          <w:spacing w:val="-9"/>
          <w:sz w:val="20"/>
        </w:rPr>
        <w:t xml:space="preserve"> </w:t>
      </w:r>
      <w:r>
        <w:rPr>
          <w:sz w:val="20"/>
        </w:rPr>
        <w:t>damage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remove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part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premises,</w:t>
      </w:r>
      <w:r>
        <w:rPr>
          <w:spacing w:val="-9"/>
          <w:sz w:val="20"/>
        </w:rPr>
        <w:t xml:space="preserve"> </w:t>
      </w:r>
      <w:r>
        <w:rPr>
          <w:sz w:val="20"/>
        </w:rPr>
        <w:t>equipment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fixtures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commit</w:t>
      </w:r>
      <w:r>
        <w:rPr>
          <w:spacing w:val="-9"/>
          <w:sz w:val="20"/>
        </w:rPr>
        <w:t xml:space="preserve"> </w:t>
      </w:r>
      <w:r>
        <w:rPr>
          <w:sz w:val="20"/>
        </w:rPr>
        <w:t>waste,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permit</w:t>
      </w:r>
      <w:r>
        <w:rPr>
          <w:spacing w:val="-9"/>
          <w:sz w:val="20"/>
        </w:rPr>
        <w:t xml:space="preserve"> </w:t>
      </w:r>
      <w:r>
        <w:rPr>
          <w:sz w:val="20"/>
        </w:rPr>
        <w:t>any person to do</w:t>
      </w:r>
      <w:r>
        <w:rPr>
          <w:spacing w:val="-3"/>
          <w:sz w:val="20"/>
        </w:rPr>
        <w:t xml:space="preserve"> </w:t>
      </w:r>
      <w:r>
        <w:rPr>
          <w:sz w:val="20"/>
        </w:rPr>
        <w:t>so.</w:t>
      </w:r>
    </w:p>
    <w:p w14:paraId="6C093662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spacing w:before="67"/>
        <w:ind w:left="1056" w:hanging="601"/>
        <w:rPr>
          <w:sz w:val="20"/>
        </w:rPr>
      </w:pPr>
      <w:r>
        <w:rPr>
          <w:sz w:val="20"/>
        </w:rPr>
        <w:t>Not to keep pets or a waterbed on the premises without Landlord’s written</w:t>
      </w:r>
      <w:r>
        <w:rPr>
          <w:spacing w:val="-19"/>
          <w:sz w:val="20"/>
        </w:rPr>
        <w:t xml:space="preserve"> </w:t>
      </w:r>
      <w:r>
        <w:rPr>
          <w:sz w:val="20"/>
        </w:rPr>
        <w:t>consent.</w:t>
      </w:r>
    </w:p>
    <w:p w14:paraId="38782E43" w14:textId="77777777" w:rsidR="00685E48" w:rsidRDefault="00ED4B36">
      <w:pPr>
        <w:pStyle w:val="BodyText"/>
        <w:tabs>
          <w:tab w:val="left" w:pos="1560"/>
        </w:tabs>
        <w:spacing w:before="35"/>
        <w:ind w:left="1056"/>
      </w:pPr>
      <w:r>
        <w:t>a.</w:t>
      </w:r>
      <w:r>
        <w:tab/>
      </w:r>
      <w:r>
        <w:t xml:space="preserve">See attached </w:t>
      </w:r>
      <w:r>
        <w:t>�</w:t>
      </w:r>
      <w:r>
        <w:t xml:space="preserve"> Pet Addendum [See </w:t>
      </w:r>
      <w:r>
        <w:rPr>
          <w:b/>
          <w:bCs/>
        </w:rPr>
        <w:t xml:space="preserve">RPi </w:t>
      </w:r>
      <w:r>
        <w:t xml:space="preserve">Form 563], </w:t>
      </w:r>
      <w:r>
        <w:t>�</w:t>
      </w:r>
      <w:r>
        <w:t xml:space="preserve"> Waterbed Addendum. [See </w:t>
      </w:r>
      <w:r>
        <w:rPr>
          <w:b/>
          <w:bCs/>
        </w:rPr>
        <w:t xml:space="preserve">RPi </w:t>
      </w:r>
      <w:r>
        <w:t>Form</w:t>
      </w:r>
      <w:r>
        <w:rPr>
          <w:spacing w:val="9"/>
        </w:rPr>
        <w:t xml:space="preserve"> </w:t>
      </w:r>
      <w:r>
        <w:t>564]</w:t>
      </w:r>
    </w:p>
    <w:p w14:paraId="7593801A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spacing w:before="49"/>
        <w:ind w:left="1056" w:hanging="601"/>
        <w:rPr>
          <w:sz w:val="20"/>
        </w:rPr>
      </w:pPr>
      <w:r>
        <w:rPr>
          <w:sz w:val="20"/>
        </w:rPr>
        <w:t>Not to make any repairs, alterations or additions to the premises without Landlord’s written</w:t>
      </w:r>
      <w:r>
        <w:rPr>
          <w:spacing w:val="-29"/>
          <w:sz w:val="20"/>
        </w:rPr>
        <w:t xml:space="preserve"> </w:t>
      </w:r>
      <w:r>
        <w:rPr>
          <w:sz w:val="20"/>
        </w:rPr>
        <w:t>consent.</w:t>
      </w:r>
    </w:p>
    <w:p w14:paraId="36A65564" w14:textId="77777777" w:rsidR="00685E48" w:rsidRDefault="00ED4B36">
      <w:pPr>
        <w:pStyle w:val="BodyText"/>
        <w:tabs>
          <w:tab w:val="left" w:pos="1560"/>
        </w:tabs>
        <w:ind w:left="1056"/>
      </w:pPr>
      <w:r>
        <w:t>a.</w:t>
      </w:r>
      <w:r>
        <w:tab/>
      </w:r>
      <w:r>
        <w:t>Any repairs or alterations become part of the</w:t>
      </w:r>
      <w:r>
        <w:rPr>
          <w:spacing w:val="-8"/>
        </w:rPr>
        <w:t xml:space="preserve"> </w:t>
      </w:r>
      <w:r>
        <w:t>premises.</w:t>
      </w:r>
    </w:p>
    <w:p w14:paraId="26269F31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</w:tabs>
        <w:spacing w:before="50"/>
        <w:ind w:left="1056" w:hanging="601"/>
        <w:rPr>
          <w:sz w:val="20"/>
        </w:rPr>
      </w:pPr>
      <w:r>
        <w:rPr>
          <w:sz w:val="20"/>
        </w:rPr>
        <w:t>Not to change or add a lock without written</w:t>
      </w:r>
      <w:r>
        <w:rPr>
          <w:spacing w:val="-9"/>
          <w:sz w:val="20"/>
        </w:rPr>
        <w:t xml:space="preserve"> </w:t>
      </w:r>
      <w:r>
        <w:rPr>
          <w:sz w:val="20"/>
        </w:rPr>
        <w:t>consent.</w:t>
      </w:r>
    </w:p>
    <w:p w14:paraId="32B5E7AE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  <w:tab w:val="left" w:pos="1057"/>
          <w:tab w:val="left" w:pos="10923"/>
        </w:tabs>
        <w:spacing w:before="75"/>
        <w:ind w:left="1056" w:hanging="601"/>
        <w:rPr>
          <w:sz w:val="20"/>
        </w:rPr>
      </w:pPr>
      <w:r>
        <w:rPr>
          <w:sz w:val="20"/>
        </w:rPr>
        <w:t>Smoking is prohibited in the following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area(s) </w:t>
      </w:r>
      <w:r>
        <w:rPr>
          <w:spacing w:val="1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85BFA1" w14:textId="77777777" w:rsidR="00685E48" w:rsidRDefault="00ED4B36">
      <w:pPr>
        <w:pStyle w:val="BodyText"/>
        <w:spacing w:before="3"/>
        <w:rPr>
          <w:sz w:val="18"/>
        </w:rPr>
      </w:pPr>
      <w:r>
        <w:pict w14:anchorId="2F19ED7C">
          <v:shape id="_x0000_s1033" alt="" style="position:absolute;margin-left:82.8pt;margin-top:12.8pt;width:492.85pt;height:.1pt;z-index:-15722496;mso-wrap-edited:f;mso-width-percent:0;mso-height-percent:0;mso-wrap-distance-left:0;mso-wrap-distance-right:0;mso-position-horizontal-relative:page;mso-width-percent:0;mso-height-percent:0" coordsize="9857,1270" path="m,l9857,e" filled="f" strokeweight=".63pt">
            <v:path arrowok="t" o:connecttype="custom" o:connectlocs="0,0;6259195,0" o:connectangles="0,0"/>
            <w10:wrap type="topAndBottom" anchorx="page"/>
          </v:shape>
        </w:pict>
      </w:r>
    </w:p>
    <w:p w14:paraId="3115268E" w14:textId="77777777" w:rsidR="00685E48" w:rsidRDefault="00685E48">
      <w:pPr>
        <w:rPr>
          <w:sz w:val="18"/>
        </w:rPr>
        <w:sectPr w:rsidR="00685E48">
          <w:headerReference w:type="default" r:id="rId8"/>
          <w:footerReference w:type="default" r:id="rId9"/>
          <w:pgSz w:w="12240" w:h="15840"/>
          <w:pgMar w:top="580" w:right="600" w:bottom="440" w:left="600" w:header="399" w:footer="257" w:gutter="0"/>
          <w:cols w:space="720"/>
        </w:sectPr>
      </w:pPr>
    </w:p>
    <w:p w14:paraId="1374EFBA" w14:textId="77777777" w:rsidR="00685E48" w:rsidRDefault="00ED4B36">
      <w:pPr>
        <w:pStyle w:val="Heading1"/>
        <w:numPr>
          <w:ilvl w:val="0"/>
          <w:numId w:val="5"/>
        </w:numPr>
        <w:tabs>
          <w:tab w:val="left" w:pos="487"/>
        </w:tabs>
        <w:spacing w:before="97"/>
        <w:ind w:left="486" w:hanging="368"/>
      </w:pPr>
      <w:r>
        <w:rPr>
          <w:w w:val="120"/>
        </w:rPr>
        <w:lastRenderedPageBreak/>
        <w:t>geneRal</w:t>
      </w:r>
      <w:r>
        <w:rPr>
          <w:spacing w:val="-16"/>
          <w:w w:val="120"/>
        </w:rPr>
        <w:t xml:space="preserve"> </w:t>
      </w:r>
      <w:r>
        <w:rPr>
          <w:w w:val="120"/>
        </w:rPr>
        <w:t>PROVisiOns:</w:t>
      </w:r>
    </w:p>
    <w:p w14:paraId="081D79C2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spacing w:line="249" w:lineRule="auto"/>
        <w:ind w:right="121"/>
        <w:rPr>
          <w:sz w:val="20"/>
        </w:rPr>
      </w:pPr>
      <w:r>
        <w:rPr>
          <w:spacing w:val="-5"/>
          <w:sz w:val="20"/>
        </w:rPr>
        <w:t>Tenant</w:t>
      </w:r>
      <w:r>
        <w:rPr>
          <w:spacing w:val="-11"/>
          <w:sz w:val="20"/>
        </w:rPr>
        <w:t xml:space="preserve"> </w:t>
      </w:r>
      <w:r>
        <w:rPr>
          <w:sz w:val="20"/>
        </w:rPr>
        <w:t>agrees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indemnify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hold</w:t>
      </w:r>
      <w:r>
        <w:rPr>
          <w:spacing w:val="-10"/>
          <w:sz w:val="20"/>
        </w:rPr>
        <w:t xml:space="preserve"> </w:t>
      </w:r>
      <w:r>
        <w:rPr>
          <w:sz w:val="20"/>
        </w:rPr>
        <w:t>Landlord</w:t>
      </w:r>
      <w:r>
        <w:rPr>
          <w:spacing w:val="-10"/>
          <w:sz w:val="20"/>
        </w:rPr>
        <w:t xml:space="preserve"> </w:t>
      </w:r>
      <w:r>
        <w:rPr>
          <w:sz w:val="20"/>
        </w:rPr>
        <w:t>harmless</w:t>
      </w:r>
      <w:r>
        <w:rPr>
          <w:spacing w:val="-10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claims,</w:t>
      </w:r>
      <w:r>
        <w:rPr>
          <w:spacing w:val="-9"/>
          <w:sz w:val="20"/>
        </w:rPr>
        <w:t xml:space="preserve"> </w:t>
      </w:r>
      <w:r>
        <w:rPr>
          <w:sz w:val="20"/>
        </w:rPr>
        <w:t>demands,</w:t>
      </w:r>
      <w:r>
        <w:rPr>
          <w:spacing w:val="-11"/>
          <w:sz w:val="20"/>
        </w:rPr>
        <w:t xml:space="preserve"> </w:t>
      </w:r>
      <w:r>
        <w:rPr>
          <w:sz w:val="20"/>
        </w:rPr>
        <w:t>damages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liability</w:t>
      </w:r>
      <w:r>
        <w:rPr>
          <w:spacing w:val="-10"/>
          <w:sz w:val="20"/>
        </w:rPr>
        <w:t xml:space="preserve"> </w:t>
      </w:r>
      <w:r>
        <w:rPr>
          <w:sz w:val="20"/>
        </w:rPr>
        <w:t>arising</w:t>
      </w:r>
      <w:r>
        <w:rPr>
          <w:spacing w:val="-10"/>
          <w:sz w:val="20"/>
        </w:rPr>
        <w:t xml:space="preserve"> </w:t>
      </w:r>
      <w:r>
        <w:rPr>
          <w:sz w:val="20"/>
        </w:rPr>
        <w:t>out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of the premises caused by or permitted by </w:t>
      </w:r>
      <w:r>
        <w:rPr>
          <w:spacing w:val="-4"/>
          <w:sz w:val="20"/>
        </w:rPr>
        <w:t xml:space="preserve">Tenant, Tenant’s </w:t>
      </w:r>
      <w:r>
        <w:rPr>
          <w:spacing w:val="-3"/>
          <w:sz w:val="20"/>
        </w:rPr>
        <w:t xml:space="preserve">family, </w:t>
      </w:r>
      <w:r>
        <w:rPr>
          <w:sz w:val="20"/>
        </w:rPr>
        <w:t>agents, employees and</w:t>
      </w:r>
      <w:r>
        <w:rPr>
          <w:spacing w:val="-16"/>
          <w:sz w:val="20"/>
        </w:rPr>
        <w:t xml:space="preserve"> </w:t>
      </w:r>
      <w:r>
        <w:rPr>
          <w:sz w:val="20"/>
        </w:rPr>
        <w:t>guests.</w:t>
      </w:r>
    </w:p>
    <w:p w14:paraId="6DD4AA04" w14:textId="77777777" w:rsidR="00685E48" w:rsidRDefault="00ED4B36">
      <w:pPr>
        <w:pStyle w:val="BodyText"/>
        <w:tabs>
          <w:tab w:val="left" w:pos="1559"/>
        </w:tabs>
        <w:spacing w:before="2"/>
        <w:ind w:left="1055"/>
      </w:pPr>
      <w:r>
        <w:t>a.</w:t>
      </w:r>
      <w:r>
        <w:tab/>
      </w:r>
      <w:r>
        <w:t>�</w:t>
      </w:r>
      <w:r>
        <w:t xml:space="preserve"> </w:t>
      </w:r>
      <w:r>
        <w:rPr>
          <w:spacing w:val="-5"/>
        </w:rPr>
        <w:t xml:space="preserve">Tenant </w:t>
      </w:r>
      <w:r>
        <w:t>to obtain insurance for this purpose naming Landlord as an additional</w:t>
      </w:r>
      <w:r>
        <w:rPr>
          <w:spacing w:val="-6"/>
        </w:rPr>
        <w:t xml:space="preserve"> </w:t>
      </w:r>
      <w:r>
        <w:t>insured.</w:t>
      </w:r>
    </w:p>
    <w:p w14:paraId="128B518B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spacing w:before="35" w:line="249" w:lineRule="auto"/>
        <w:ind w:right="119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property</w:t>
      </w:r>
      <w:r>
        <w:rPr>
          <w:spacing w:val="-7"/>
          <w:sz w:val="20"/>
        </w:rPr>
        <w:t xml:space="preserve"> </w:t>
      </w:r>
      <w:r>
        <w:rPr>
          <w:sz w:val="20"/>
        </w:rPr>
        <w:t>contains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exercise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recreation</w:t>
      </w:r>
      <w:r>
        <w:rPr>
          <w:spacing w:val="-8"/>
          <w:sz w:val="20"/>
        </w:rPr>
        <w:t xml:space="preserve"> </w:t>
      </w:r>
      <w:r>
        <w:rPr>
          <w:sz w:val="20"/>
        </w:rPr>
        <w:t>facility,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Tenant</w:t>
      </w:r>
      <w:r>
        <w:rPr>
          <w:spacing w:val="-8"/>
          <w:sz w:val="20"/>
        </w:rPr>
        <w:t xml:space="preserve"> </w:t>
      </w:r>
      <w:r>
        <w:rPr>
          <w:sz w:val="20"/>
        </w:rPr>
        <w:t>agrees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indemnify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hold</w:t>
      </w:r>
      <w:r>
        <w:rPr>
          <w:spacing w:val="-8"/>
          <w:sz w:val="20"/>
        </w:rPr>
        <w:t xml:space="preserve"> </w:t>
      </w:r>
      <w:r>
        <w:rPr>
          <w:sz w:val="20"/>
        </w:rPr>
        <w:t>Landlord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harmless from claims, demands, damages or liability arising from </w:t>
      </w:r>
      <w:r>
        <w:rPr>
          <w:spacing w:val="-4"/>
          <w:sz w:val="20"/>
        </w:rPr>
        <w:t>Tenant</w:t>
      </w:r>
      <w:r>
        <w:rPr>
          <w:spacing w:val="-4"/>
          <w:sz w:val="20"/>
        </w:rPr>
        <w:t xml:space="preserve">’s </w:t>
      </w:r>
      <w:r>
        <w:rPr>
          <w:sz w:val="20"/>
        </w:rPr>
        <w:t>use of the</w:t>
      </w:r>
      <w:r>
        <w:rPr>
          <w:spacing w:val="-17"/>
          <w:sz w:val="20"/>
        </w:rPr>
        <w:t xml:space="preserve"> </w:t>
      </w:r>
      <w:r>
        <w:rPr>
          <w:sz w:val="20"/>
        </w:rPr>
        <w:t>facility.</w:t>
      </w:r>
    </w:p>
    <w:p w14:paraId="05C3FF2A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spacing w:before="2" w:line="249" w:lineRule="auto"/>
        <w:ind w:right="118"/>
        <w:rPr>
          <w:sz w:val="20"/>
        </w:rPr>
      </w:pPr>
      <w:r>
        <w:rPr>
          <w:sz w:val="20"/>
        </w:rPr>
        <w:t>Landlord to maintain the premises and common areas in a safe and sanitary condition and comply with all applicable ordinances and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regulations.</w:t>
      </w:r>
    </w:p>
    <w:p w14:paraId="4B20B48A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spacing w:before="1" w:line="249" w:lineRule="auto"/>
        <w:ind w:right="120"/>
        <w:rPr>
          <w:sz w:val="20"/>
        </w:rPr>
      </w:pPr>
      <w:r>
        <w:rPr>
          <w:spacing w:val="-2"/>
          <w:sz w:val="20"/>
        </w:rPr>
        <w:t>Waiver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breach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provision</w:t>
      </w:r>
      <w:r>
        <w:rPr>
          <w:spacing w:val="-7"/>
          <w:sz w:val="20"/>
        </w:rPr>
        <w:t xml:space="preserve"> </w:t>
      </w:r>
      <w:r>
        <w:rPr>
          <w:sz w:val="20"/>
        </w:rPr>
        <w:t>does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constitute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waiver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subsequent</w:t>
      </w:r>
      <w:r>
        <w:rPr>
          <w:spacing w:val="-7"/>
          <w:sz w:val="20"/>
        </w:rPr>
        <w:t xml:space="preserve"> </w:t>
      </w:r>
      <w:r>
        <w:rPr>
          <w:sz w:val="20"/>
        </w:rPr>
        <w:t>breach.</w:t>
      </w:r>
      <w:r>
        <w:rPr>
          <w:spacing w:val="-6"/>
          <w:sz w:val="20"/>
        </w:rPr>
        <w:t xml:space="preserve"> </w:t>
      </w:r>
      <w:r>
        <w:rPr>
          <w:sz w:val="20"/>
        </w:rPr>
        <w:t>Landlord’s</w:t>
      </w:r>
      <w:r>
        <w:rPr>
          <w:spacing w:val="-7"/>
          <w:sz w:val="20"/>
        </w:rPr>
        <w:t xml:space="preserve"> </w:t>
      </w:r>
      <w:r>
        <w:rPr>
          <w:sz w:val="20"/>
        </w:rPr>
        <w:t>receipt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of rent with knowledge of </w:t>
      </w:r>
      <w:r>
        <w:rPr>
          <w:spacing w:val="-4"/>
          <w:sz w:val="20"/>
        </w:rPr>
        <w:t xml:space="preserve">Tenant’s </w:t>
      </w:r>
      <w:r>
        <w:rPr>
          <w:sz w:val="20"/>
        </w:rPr>
        <w:t>breach does not waive Landlord’s right to enforce the breached</w:t>
      </w:r>
      <w:r>
        <w:rPr>
          <w:spacing w:val="-38"/>
          <w:sz w:val="20"/>
        </w:rPr>
        <w:t xml:space="preserve"> </w:t>
      </w:r>
      <w:r>
        <w:rPr>
          <w:sz w:val="20"/>
        </w:rPr>
        <w:t>provision.</w:t>
      </w:r>
    </w:p>
    <w:p w14:paraId="40BAFA82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spacing w:before="2"/>
        <w:rPr>
          <w:sz w:val="20"/>
        </w:rPr>
      </w:pPr>
      <w:r>
        <w:rPr>
          <w:sz w:val="20"/>
        </w:rPr>
        <w:t>In any action to enforce this agreement, the prevailing party will receive attorney</w:t>
      </w:r>
      <w:r>
        <w:rPr>
          <w:spacing w:val="-19"/>
          <w:sz w:val="20"/>
        </w:rPr>
        <w:t xml:space="preserve"> </w:t>
      </w:r>
      <w:r>
        <w:rPr>
          <w:sz w:val="20"/>
        </w:rPr>
        <w:t>fees.</w:t>
      </w:r>
    </w:p>
    <w:p w14:paraId="6029280A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</w:tabs>
        <w:spacing w:line="249" w:lineRule="auto"/>
        <w:ind w:right="117"/>
        <w:jc w:val="both"/>
        <w:rPr>
          <w:sz w:val="20"/>
        </w:rPr>
      </w:pPr>
      <w:r>
        <w:rPr>
          <w:sz w:val="20"/>
        </w:rPr>
        <w:t>Notice: Pursuant to</w:t>
      </w:r>
      <w:r>
        <w:rPr>
          <w:sz w:val="20"/>
        </w:rPr>
        <w:t xml:space="preserve"> Calif. Penal Code §290.46, information about specified registered sex offenders is made available to the public via an Internet Web site maintained by the Department of Justice at www.meganslaw. </w:t>
      </w:r>
      <w:r>
        <w:rPr>
          <w:spacing w:val="-3"/>
          <w:sz w:val="20"/>
        </w:rPr>
        <w:t xml:space="preserve">ca.gov. </w:t>
      </w:r>
      <w:r>
        <w:rPr>
          <w:sz w:val="20"/>
        </w:rPr>
        <w:t xml:space="preserve">Depending on an offender's criminal </w:t>
      </w:r>
      <w:r>
        <w:rPr>
          <w:spacing w:val="-3"/>
          <w:sz w:val="20"/>
        </w:rPr>
        <w:t xml:space="preserve">history, </w:t>
      </w:r>
      <w:r>
        <w:rPr>
          <w:sz w:val="20"/>
        </w:rPr>
        <w:t>this in</w:t>
      </w:r>
      <w:r>
        <w:rPr>
          <w:sz w:val="20"/>
        </w:rPr>
        <w:t>formation will include either the address at which the offender resides or the community of residence and ZIP code in which he or she</w:t>
      </w:r>
      <w:r>
        <w:rPr>
          <w:spacing w:val="-16"/>
          <w:sz w:val="20"/>
        </w:rPr>
        <w:t xml:space="preserve"> </w:t>
      </w:r>
      <w:r>
        <w:rPr>
          <w:sz w:val="20"/>
        </w:rPr>
        <w:t>resides.</w:t>
      </w:r>
    </w:p>
    <w:p w14:paraId="25F1E72B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</w:tabs>
        <w:spacing w:before="3"/>
        <w:jc w:val="both"/>
        <w:rPr>
          <w:sz w:val="20"/>
          <w:szCs w:val="20"/>
        </w:rPr>
      </w:pPr>
      <w:r>
        <w:rPr>
          <w:sz w:val="20"/>
          <w:szCs w:val="20"/>
        </w:rPr>
        <w:t>�</w:t>
      </w:r>
      <w:r>
        <w:rPr>
          <w:sz w:val="20"/>
          <w:szCs w:val="20"/>
        </w:rPr>
        <w:t xml:space="preserve"> See attached addendum for additional terms and conditions. [See </w:t>
      </w:r>
      <w:r>
        <w:rPr>
          <w:b/>
          <w:bCs/>
          <w:sz w:val="20"/>
          <w:szCs w:val="20"/>
        </w:rPr>
        <w:t xml:space="preserve">RPi </w:t>
      </w:r>
      <w:r>
        <w:rPr>
          <w:sz w:val="20"/>
          <w:szCs w:val="20"/>
        </w:rPr>
        <w:t>Form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250]</w:t>
      </w:r>
    </w:p>
    <w:p w14:paraId="4C3E26CD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</w:tabs>
        <w:jc w:val="both"/>
        <w:rPr>
          <w:b/>
          <w:sz w:val="20"/>
        </w:rPr>
      </w:pPr>
      <w:r>
        <w:rPr>
          <w:sz w:val="20"/>
        </w:rPr>
        <w:t>If</w:t>
      </w:r>
      <w:r>
        <w:rPr>
          <w:spacing w:val="9"/>
          <w:sz w:val="20"/>
        </w:rPr>
        <w:t xml:space="preserve"> </w:t>
      </w:r>
      <w:r>
        <w:rPr>
          <w:sz w:val="20"/>
        </w:rPr>
        <w:t>lease</w:t>
      </w:r>
      <w:r>
        <w:rPr>
          <w:spacing w:val="10"/>
          <w:sz w:val="20"/>
        </w:rPr>
        <w:t xml:space="preserve"> </w:t>
      </w:r>
      <w:r>
        <w:rPr>
          <w:sz w:val="20"/>
        </w:rPr>
        <w:t>exceeds</w:t>
      </w:r>
      <w:r>
        <w:rPr>
          <w:spacing w:val="10"/>
          <w:sz w:val="20"/>
        </w:rPr>
        <w:t xml:space="preserve"> </w:t>
      </w:r>
      <w:r>
        <w:rPr>
          <w:sz w:val="20"/>
        </w:rPr>
        <w:t>one</w:t>
      </w:r>
      <w:r>
        <w:rPr>
          <w:spacing w:val="10"/>
          <w:sz w:val="20"/>
        </w:rPr>
        <w:t xml:space="preserve"> </w:t>
      </w:r>
      <w:r>
        <w:rPr>
          <w:spacing w:val="-3"/>
          <w:sz w:val="20"/>
        </w:rPr>
        <w:t>year,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Tenant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Landlord</w:t>
      </w:r>
      <w:r>
        <w:rPr>
          <w:spacing w:val="10"/>
          <w:sz w:val="20"/>
        </w:rPr>
        <w:t xml:space="preserve"> </w:t>
      </w:r>
      <w:r>
        <w:rPr>
          <w:sz w:val="20"/>
        </w:rPr>
        <w:t>acknowledge</w:t>
      </w:r>
      <w:r>
        <w:rPr>
          <w:spacing w:val="10"/>
          <w:sz w:val="20"/>
        </w:rPr>
        <w:t xml:space="preserve"> </w:t>
      </w:r>
      <w:r>
        <w:rPr>
          <w:sz w:val="20"/>
        </w:rPr>
        <w:t>receipt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 Agency</w:t>
      </w:r>
      <w:r>
        <w:rPr>
          <w:spacing w:val="9"/>
          <w:sz w:val="20"/>
        </w:rPr>
        <w:t xml:space="preserve"> </w:t>
      </w:r>
      <w:r>
        <w:rPr>
          <w:sz w:val="20"/>
        </w:rPr>
        <w:t>Law</w:t>
      </w:r>
      <w:r>
        <w:rPr>
          <w:spacing w:val="10"/>
          <w:sz w:val="20"/>
        </w:rPr>
        <w:t xml:space="preserve"> </w:t>
      </w:r>
      <w:r>
        <w:rPr>
          <w:sz w:val="20"/>
        </w:rPr>
        <w:t>Disclosure.</w:t>
      </w:r>
      <w:r>
        <w:rPr>
          <w:spacing w:val="10"/>
          <w:sz w:val="20"/>
        </w:rPr>
        <w:t xml:space="preserve"> </w:t>
      </w:r>
      <w:r>
        <w:rPr>
          <w:sz w:val="20"/>
        </w:rPr>
        <w:t>[See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RPi</w:t>
      </w:r>
    </w:p>
    <w:p w14:paraId="07635992" w14:textId="77777777" w:rsidR="00685E48" w:rsidRDefault="00ED4B36">
      <w:pPr>
        <w:pStyle w:val="BodyText"/>
        <w:ind w:right="9070"/>
        <w:jc w:val="right"/>
      </w:pPr>
      <w:r>
        <w:t>Form</w:t>
      </w:r>
      <w:r>
        <w:rPr>
          <w:spacing w:val="-4"/>
        </w:rPr>
        <w:t xml:space="preserve"> </w:t>
      </w:r>
      <w:r>
        <w:t>305]</w:t>
      </w:r>
    </w:p>
    <w:p w14:paraId="096FFA61" w14:textId="77777777" w:rsidR="00685E48" w:rsidRDefault="00ED4B36">
      <w:pPr>
        <w:pStyle w:val="Heading1"/>
        <w:numPr>
          <w:ilvl w:val="0"/>
          <w:numId w:val="5"/>
        </w:numPr>
        <w:tabs>
          <w:tab w:val="left" w:pos="367"/>
        </w:tabs>
        <w:spacing w:before="50"/>
        <w:ind w:left="486" w:right="9040" w:hanging="487"/>
        <w:jc w:val="right"/>
      </w:pPr>
      <w:r>
        <w:rPr>
          <w:spacing w:val="-5"/>
          <w:w w:val="115"/>
        </w:rPr>
        <w:t>destRUCtiOn:</w:t>
      </w:r>
    </w:p>
    <w:p w14:paraId="27E50187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</w:tabs>
        <w:spacing w:line="249" w:lineRule="auto"/>
        <w:ind w:right="119"/>
        <w:jc w:val="both"/>
        <w:rPr>
          <w:sz w:val="20"/>
        </w:rPr>
      </w:pPr>
      <w:r>
        <w:rPr>
          <w:sz w:val="20"/>
        </w:rPr>
        <w:t xml:space="preserve">If the premises are totally or partially destroyed and uninhabitable, either Landlord or </w:t>
      </w:r>
      <w:r>
        <w:rPr>
          <w:spacing w:val="-5"/>
          <w:sz w:val="20"/>
        </w:rPr>
        <w:t xml:space="preserve">Tenant </w:t>
      </w:r>
      <w:r>
        <w:rPr>
          <w:sz w:val="20"/>
        </w:rPr>
        <w:t>may terminate the lease upon written</w:t>
      </w:r>
      <w:r>
        <w:rPr>
          <w:spacing w:val="-4"/>
          <w:sz w:val="20"/>
        </w:rPr>
        <w:t xml:space="preserve"> </w:t>
      </w:r>
      <w:r>
        <w:rPr>
          <w:sz w:val="20"/>
        </w:rPr>
        <w:t>notice.</w:t>
      </w:r>
    </w:p>
    <w:p w14:paraId="17786AEB" w14:textId="77777777" w:rsidR="00685E48" w:rsidRDefault="00ED4B36">
      <w:pPr>
        <w:pStyle w:val="BodyText"/>
        <w:spacing w:before="1" w:line="249" w:lineRule="auto"/>
        <w:ind w:left="1559" w:right="119" w:hanging="504"/>
        <w:jc w:val="both"/>
      </w:pPr>
      <w:r>
        <w:t>a. If the lease is not terminated, Landlord will repair the premises and rent will be prorated based on a 30-day mo</w:t>
      </w:r>
      <w:r>
        <w:t>nth for the period the premises was uninhabitable.</w:t>
      </w:r>
    </w:p>
    <w:p w14:paraId="01AA68CE" w14:textId="77777777" w:rsidR="00685E48" w:rsidRDefault="00ED4B36">
      <w:pPr>
        <w:pStyle w:val="Heading1"/>
        <w:numPr>
          <w:ilvl w:val="0"/>
          <w:numId w:val="5"/>
        </w:numPr>
        <w:tabs>
          <w:tab w:val="left" w:pos="487"/>
        </w:tabs>
        <w:spacing w:before="67"/>
        <w:ind w:left="486" w:hanging="368"/>
        <w:jc w:val="both"/>
      </w:pPr>
      <w:r>
        <w:rPr>
          <w:w w:val="120"/>
        </w:rPr>
        <w:t>temPORaRY</w:t>
      </w:r>
      <w:r>
        <w:rPr>
          <w:spacing w:val="-17"/>
          <w:w w:val="120"/>
        </w:rPr>
        <w:t xml:space="preserve"> </w:t>
      </w:r>
      <w:r>
        <w:rPr>
          <w:spacing w:val="-3"/>
          <w:w w:val="120"/>
        </w:rPr>
        <w:t>disPlaCement:</w:t>
      </w:r>
    </w:p>
    <w:p w14:paraId="0183597E" w14:textId="77777777" w:rsidR="00685E48" w:rsidRDefault="00ED4B36">
      <w:pPr>
        <w:pStyle w:val="ListParagraph"/>
        <w:numPr>
          <w:ilvl w:val="1"/>
          <w:numId w:val="5"/>
        </w:numPr>
        <w:tabs>
          <w:tab w:val="left" w:pos="1056"/>
        </w:tabs>
        <w:spacing w:line="249" w:lineRule="auto"/>
        <w:ind w:right="117"/>
        <w:jc w:val="both"/>
        <w:rPr>
          <w:sz w:val="20"/>
        </w:rPr>
      </w:pPr>
      <w:r>
        <w:rPr>
          <w:spacing w:val="-5"/>
          <w:sz w:val="20"/>
        </w:rPr>
        <w:t xml:space="preserve">Tenant </w:t>
      </w:r>
      <w:r>
        <w:rPr>
          <w:sz w:val="20"/>
        </w:rPr>
        <w:t>agrees to temporarily vacate the premises on Landlord’s written demand to allow for invasive repairs or fumigation of the premises which will render the premises uninhabitabl</w:t>
      </w:r>
      <w:r>
        <w:rPr>
          <w:sz w:val="20"/>
        </w:rPr>
        <w:t xml:space="preserve">e, subject to local rent control </w:t>
      </w:r>
      <w:r>
        <w:rPr>
          <w:spacing w:val="-4"/>
          <w:sz w:val="20"/>
        </w:rPr>
        <w:t xml:space="preserve">law. </w:t>
      </w:r>
      <w:r>
        <w:rPr>
          <w:sz w:val="20"/>
        </w:rPr>
        <w:t xml:space="preserve">[See </w:t>
      </w:r>
      <w:r>
        <w:rPr>
          <w:b/>
          <w:sz w:val="20"/>
        </w:rPr>
        <w:t xml:space="preserve">RPi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588]</w:t>
      </w:r>
    </w:p>
    <w:p w14:paraId="270CE229" w14:textId="77777777" w:rsidR="00685E48" w:rsidRDefault="00ED4B3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2"/>
        <w:ind w:hanging="505"/>
        <w:rPr>
          <w:sz w:val="20"/>
        </w:rPr>
      </w:pPr>
      <w:r>
        <w:rPr>
          <w:spacing w:val="-5"/>
          <w:sz w:val="20"/>
        </w:rPr>
        <w:t xml:space="preserve">Tenant </w:t>
      </w:r>
      <w:r>
        <w:rPr>
          <w:sz w:val="20"/>
        </w:rPr>
        <w:t>to comply with instructions provided by Landlord to accommodate the work</w:t>
      </w:r>
      <w:r>
        <w:rPr>
          <w:spacing w:val="-17"/>
          <w:sz w:val="20"/>
        </w:rPr>
        <w:t xml:space="preserve"> </w:t>
      </w:r>
      <w:r>
        <w:rPr>
          <w:sz w:val="20"/>
        </w:rPr>
        <w:t>needed.</w:t>
      </w:r>
    </w:p>
    <w:p w14:paraId="344D0FE3" w14:textId="77777777" w:rsidR="00685E48" w:rsidRDefault="00ED4B3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36"/>
        <w:ind w:hanging="505"/>
        <w:rPr>
          <w:sz w:val="20"/>
        </w:rPr>
      </w:pPr>
      <w:r>
        <w:rPr>
          <w:spacing w:val="-5"/>
          <w:sz w:val="20"/>
        </w:rPr>
        <w:t xml:space="preserve">Tenant </w:t>
      </w:r>
      <w:r>
        <w:rPr>
          <w:sz w:val="20"/>
        </w:rPr>
        <w:t>to receive rent credit equal to the per diem rent for the duration of the</w:t>
      </w:r>
      <w:r>
        <w:rPr>
          <w:spacing w:val="-13"/>
          <w:sz w:val="20"/>
        </w:rPr>
        <w:t xml:space="preserve"> </w:t>
      </w:r>
      <w:r>
        <w:rPr>
          <w:sz w:val="20"/>
        </w:rPr>
        <w:t>displacement.</w:t>
      </w:r>
    </w:p>
    <w:p w14:paraId="0B674BBA" w14:textId="77777777" w:rsidR="00685E48" w:rsidRDefault="00ED4B36">
      <w:pPr>
        <w:pStyle w:val="ListParagraph"/>
        <w:numPr>
          <w:ilvl w:val="0"/>
          <w:numId w:val="1"/>
        </w:numPr>
        <w:tabs>
          <w:tab w:val="left" w:pos="1559"/>
          <w:tab w:val="left" w:pos="1560"/>
          <w:tab w:val="left" w:pos="7002"/>
        </w:tabs>
        <w:spacing w:before="35"/>
        <w:ind w:hanging="505"/>
        <w:rPr>
          <w:sz w:val="20"/>
        </w:rPr>
      </w:pPr>
      <w:r>
        <w:rPr>
          <w:sz w:val="20"/>
        </w:rPr>
        <w:t>Landlord to prov</w:t>
      </w:r>
      <w:r>
        <w:rPr>
          <w:sz w:val="20"/>
        </w:rPr>
        <w:t xml:space="preserve">ide written notice to </w:t>
      </w:r>
      <w:r>
        <w:rPr>
          <w:spacing w:val="-5"/>
          <w:sz w:val="20"/>
        </w:rPr>
        <w:t>Tenant</w:t>
      </w:r>
      <w:r>
        <w:rPr>
          <w:spacing w:val="-26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days before the date of</w:t>
      </w:r>
      <w:r>
        <w:rPr>
          <w:spacing w:val="-11"/>
          <w:sz w:val="20"/>
        </w:rPr>
        <w:t xml:space="preserve"> </w:t>
      </w:r>
      <w:r>
        <w:rPr>
          <w:sz w:val="20"/>
        </w:rPr>
        <w:t>displacement.</w:t>
      </w:r>
    </w:p>
    <w:p w14:paraId="14D0C8A5" w14:textId="77777777" w:rsidR="00685E48" w:rsidRDefault="00ED4B36">
      <w:pPr>
        <w:tabs>
          <w:tab w:val="left" w:pos="10924"/>
        </w:tabs>
        <w:spacing w:before="60"/>
        <w:ind w:left="119"/>
        <w:rPr>
          <w:b/>
          <w:sz w:val="20"/>
        </w:rPr>
      </w:pPr>
      <w:r>
        <w:rPr>
          <w:b/>
          <w:color w:val="1F1A17"/>
          <w:sz w:val="20"/>
        </w:rPr>
        <w:t xml:space="preserve">10.  </w:t>
      </w:r>
      <w:r>
        <w:rPr>
          <w:b/>
          <w:color w:val="1F1A17"/>
          <w:sz w:val="20"/>
          <w:u w:val="single" w:color="1E1916"/>
        </w:rPr>
        <w:t xml:space="preserve"> </w:t>
      </w:r>
      <w:r>
        <w:rPr>
          <w:b/>
          <w:color w:val="1F1A17"/>
          <w:sz w:val="20"/>
          <w:u w:val="single" w:color="1E1916"/>
        </w:rPr>
        <w:tab/>
      </w:r>
    </w:p>
    <w:p w14:paraId="28AE2843" w14:textId="77777777" w:rsidR="00685E48" w:rsidRDefault="00ED4B36">
      <w:pPr>
        <w:pStyle w:val="BodyText"/>
        <w:rPr>
          <w:b/>
          <w:sz w:val="17"/>
        </w:rPr>
      </w:pPr>
      <w:r>
        <w:pict w14:anchorId="12C61B31">
          <v:shape id="_x0000_s1032" alt="" style="position:absolute;margin-left:54pt;margin-top:12.7pt;width:521.75pt;height:.1pt;z-index:-15721984;mso-wrap-edited:f;mso-width-percent:0;mso-height-percent:0;mso-wrap-distance-left:0;mso-wrap-distance-right:0;mso-position-horizontal-relative:page;mso-width-percent:0;mso-height-percent:0" coordsize="10435,1270" path="m,l10435,e" filled="f" strokeweight=".89pt">
            <v:path arrowok="t" o:connecttype="custom" o:connectlocs="0,0;6626225,0" o:connectangles="0,0"/>
            <w10:wrap type="topAndBottom" anchorx="page"/>
          </v:shape>
        </w:pict>
      </w:r>
    </w:p>
    <w:p w14:paraId="3C4B6B05" w14:textId="77777777" w:rsidR="00685E48" w:rsidRDefault="00685E48">
      <w:pPr>
        <w:pStyle w:val="BodyText"/>
        <w:spacing w:before="5"/>
        <w:rPr>
          <w:b/>
          <w:sz w:val="21"/>
        </w:rPr>
      </w:pPr>
    </w:p>
    <w:p w14:paraId="34556463" w14:textId="77777777" w:rsidR="00685E48" w:rsidRDefault="00ED4B36">
      <w:pPr>
        <w:pStyle w:val="BodyText"/>
        <w:spacing w:before="0"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 w14:anchorId="0FC0A45D">
          <v:group id="_x0000_s1030" alt="" style="width:540pt;height:1pt;mso-position-horizontal-relative:char;mso-position-vertical-relative:line" coordsize="10800,20">
            <v:line id="_x0000_s1031" alt="" style="position:absolute" from="0,10" to="10800,10" strokeweight="1pt"/>
            <w10:anchorlock/>
          </v:group>
        </w:pict>
      </w:r>
    </w:p>
    <w:p w14:paraId="4AF909B9" w14:textId="77777777" w:rsidR="00685E48" w:rsidRDefault="00685E48">
      <w:pPr>
        <w:spacing w:line="20" w:lineRule="exact"/>
        <w:rPr>
          <w:sz w:val="2"/>
        </w:rPr>
        <w:sectPr w:rsidR="00685E48">
          <w:headerReference w:type="default" r:id="rId10"/>
          <w:footerReference w:type="default" r:id="rId11"/>
          <w:pgSz w:w="12240" w:h="15840"/>
          <w:pgMar w:top="580" w:right="600" w:bottom="280" w:left="600" w:header="381" w:footer="0" w:gutter="0"/>
          <w:cols w:space="720"/>
        </w:sectPr>
      </w:pPr>
    </w:p>
    <w:p w14:paraId="4EF6DD4A" w14:textId="77777777" w:rsidR="00685E48" w:rsidRDefault="00ED4B36">
      <w:pPr>
        <w:spacing w:before="47"/>
        <w:ind w:left="129"/>
        <w:rPr>
          <w:b/>
          <w:sz w:val="20"/>
        </w:rPr>
      </w:pPr>
      <w:r>
        <w:rPr>
          <w:b/>
          <w:sz w:val="20"/>
        </w:rPr>
        <w:t>i agree to let on the terms stated above.</w:t>
      </w:r>
    </w:p>
    <w:p w14:paraId="6F944CFA" w14:textId="77777777" w:rsidR="00685E48" w:rsidRDefault="00ED4B36">
      <w:pPr>
        <w:pStyle w:val="BodyText"/>
        <w:tabs>
          <w:tab w:val="left" w:pos="2289"/>
          <w:tab w:val="left" w:pos="3176"/>
        </w:tabs>
        <w:spacing w:before="100"/>
        <w:ind w:left="129"/>
      </w:pPr>
      <w:r>
        <w:t>D</w:t>
      </w:r>
      <w:r>
        <w:t>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59FEA5" w14:textId="77777777" w:rsidR="00685E48" w:rsidRDefault="00ED4B36">
      <w:pPr>
        <w:pStyle w:val="BodyText"/>
        <w:tabs>
          <w:tab w:val="left" w:pos="5385"/>
        </w:tabs>
        <w:spacing w:before="85"/>
        <w:ind w:left="129"/>
      </w:pPr>
      <w:r>
        <w:t xml:space="preserve">Landlord: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8AC21A" w14:textId="77777777" w:rsidR="00685E48" w:rsidRDefault="00685E48">
      <w:pPr>
        <w:pStyle w:val="BodyText"/>
        <w:spacing w:before="0"/>
        <w:rPr>
          <w:sz w:val="22"/>
        </w:rPr>
      </w:pPr>
    </w:p>
    <w:p w14:paraId="60454832" w14:textId="77777777" w:rsidR="00685E48" w:rsidRDefault="00685E48">
      <w:pPr>
        <w:pStyle w:val="BodyText"/>
        <w:rPr>
          <w:sz w:val="31"/>
        </w:rPr>
      </w:pPr>
    </w:p>
    <w:p w14:paraId="5CEF7D74" w14:textId="77777777" w:rsidR="00685E48" w:rsidRDefault="00ED4B36">
      <w:pPr>
        <w:pStyle w:val="BodyText"/>
        <w:tabs>
          <w:tab w:val="left" w:pos="5342"/>
          <w:tab w:val="left" w:pos="5385"/>
        </w:tabs>
        <w:spacing w:before="0" w:line="302" w:lineRule="auto"/>
        <w:ind w:left="129" w:right="38"/>
        <w:jc w:val="both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Agent: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Agent's CalBRE</w:t>
      </w:r>
      <w:r>
        <w:rPr>
          <w:spacing w:val="-7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ACBC6E" w14:textId="77777777" w:rsidR="00685E48" w:rsidRDefault="00ED4B36">
      <w:pPr>
        <w:pStyle w:val="BodyText"/>
        <w:tabs>
          <w:tab w:val="left" w:pos="2289"/>
        </w:tabs>
        <w:spacing w:before="111"/>
        <w:ind w:left="129"/>
      </w:pPr>
      <w:r>
        <w:t>Is the</w:t>
      </w:r>
      <w:r>
        <w:rPr>
          <w:spacing w:val="-3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of:</w:t>
      </w:r>
      <w:r>
        <w:tab/>
      </w:r>
      <w:r>
        <w:t>�</w:t>
      </w:r>
      <w:r>
        <w:t xml:space="preserve"> Landlord</w:t>
      </w:r>
      <w:r>
        <w:rPr>
          <w:spacing w:val="4"/>
        </w:rPr>
        <w:t xml:space="preserve"> </w:t>
      </w:r>
      <w:r>
        <w:rPr>
          <w:spacing w:val="-3"/>
        </w:rPr>
        <w:t>exclusively.</w:t>
      </w:r>
    </w:p>
    <w:p w14:paraId="7FC5BA5F" w14:textId="77777777" w:rsidR="00685E48" w:rsidRDefault="00ED4B36">
      <w:pPr>
        <w:pStyle w:val="BodyText"/>
        <w:spacing w:before="60"/>
        <w:ind w:left="2289"/>
      </w:pPr>
      <w:r>
        <w:rPr>
          <w:w w:val="105"/>
        </w:rPr>
        <w:t>□ Both Landlord and Tenant.</w:t>
      </w:r>
    </w:p>
    <w:p w14:paraId="5F8BDCB9" w14:textId="77777777" w:rsidR="00685E48" w:rsidRDefault="00685E48">
      <w:pPr>
        <w:pStyle w:val="BodyText"/>
        <w:spacing w:before="0"/>
        <w:rPr>
          <w:sz w:val="22"/>
        </w:rPr>
      </w:pPr>
    </w:p>
    <w:p w14:paraId="139F9C1F" w14:textId="77777777" w:rsidR="00685E48" w:rsidRDefault="00685E48">
      <w:pPr>
        <w:pStyle w:val="BodyText"/>
        <w:spacing w:before="0"/>
        <w:rPr>
          <w:sz w:val="22"/>
        </w:rPr>
      </w:pPr>
    </w:p>
    <w:p w14:paraId="6D350EDA" w14:textId="77777777" w:rsidR="00685E48" w:rsidRDefault="00685E48">
      <w:pPr>
        <w:pStyle w:val="BodyText"/>
        <w:spacing w:before="0"/>
        <w:rPr>
          <w:sz w:val="22"/>
        </w:rPr>
      </w:pPr>
    </w:p>
    <w:p w14:paraId="2787A6E0" w14:textId="77777777" w:rsidR="00685E48" w:rsidRDefault="00685E48">
      <w:pPr>
        <w:pStyle w:val="BodyText"/>
        <w:spacing w:before="11"/>
      </w:pPr>
    </w:p>
    <w:p w14:paraId="1A19A596" w14:textId="77777777" w:rsidR="00685E48" w:rsidRDefault="00ED4B36">
      <w:pPr>
        <w:pStyle w:val="BodyText"/>
        <w:tabs>
          <w:tab w:val="left" w:pos="5385"/>
        </w:tabs>
        <w:spacing w:before="0" w:line="333" w:lineRule="auto"/>
        <w:ind w:left="129" w:right="38"/>
      </w:pPr>
      <w:r>
        <w:t>Signature:</w:t>
      </w:r>
      <w:r>
        <w:rPr>
          <w:u w:val="single"/>
        </w:rPr>
        <w:tab/>
      </w:r>
      <w:r>
        <w:t xml:space="preserve"> 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22689" w14:textId="77777777" w:rsidR="00685E48" w:rsidRDefault="00ED4B36">
      <w:pPr>
        <w:pStyle w:val="BodyText"/>
        <w:spacing w:before="1"/>
        <w:rPr>
          <w:sz w:val="14"/>
        </w:rPr>
      </w:pPr>
      <w:r>
        <w:pict w14:anchorId="5DA67BDA">
          <v:shape id="_x0000_s1029" alt="" style="position:absolute;margin-left:36.5pt;margin-top:10.5pt;width:262.8pt;height:.1pt;z-index:-15720960;mso-wrap-edited:f;mso-width-percent:0;mso-height-percent:0;mso-wrap-distance-left:0;mso-wrap-distance-right:0;mso-position-horizontal-relative:page;mso-width-percent:0;mso-height-percent:0" coordsize="5256,1270" path="m,l5256,e" filled="f" strokeweight=".25822mm">
            <v:path arrowok="t" o:connecttype="custom" o:connectlocs="0,0;3337560,0" o:connectangles="0,0"/>
            <w10:wrap type="topAndBottom" anchorx="page"/>
          </v:shape>
        </w:pict>
      </w:r>
    </w:p>
    <w:p w14:paraId="38BD34B4" w14:textId="77777777" w:rsidR="00685E48" w:rsidRDefault="00ED4B36">
      <w:pPr>
        <w:pStyle w:val="BodyText"/>
        <w:tabs>
          <w:tab w:val="left" w:pos="2678"/>
          <w:tab w:val="left" w:pos="5378"/>
        </w:tabs>
        <w:spacing w:before="44" w:line="328" w:lineRule="auto"/>
        <w:ind w:left="129" w:right="38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Cell:</w:t>
      </w:r>
      <w:r>
        <w:rPr>
          <w:u w:val="single"/>
        </w:rPr>
        <w:tab/>
      </w:r>
      <w:r>
        <w:t xml:space="preserve"> 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D9BBC8D" w14:textId="77777777" w:rsidR="00685E48" w:rsidRDefault="00ED4B36">
      <w:pPr>
        <w:pStyle w:val="Heading1"/>
        <w:spacing w:before="36"/>
        <w:ind w:left="129"/>
      </w:pPr>
      <w:r>
        <w:rPr>
          <w:b w:val="0"/>
        </w:rPr>
        <w:br w:type="column"/>
      </w:r>
      <w:r>
        <w:t>i agree to occupy on the terms stated above.</w:t>
      </w:r>
    </w:p>
    <w:p w14:paraId="6A9D3AEC" w14:textId="77777777" w:rsidR="00685E48" w:rsidRDefault="00ED4B36">
      <w:pPr>
        <w:pStyle w:val="BodyText"/>
        <w:tabs>
          <w:tab w:val="left" w:pos="2289"/>
          <w:tab w:val="left" w:pos="3176"/>
        </w:tabs>
        <w:spacing w:before="100"/>
        <w:ind w:left="129"/>
      </w:pPr>
      <w:r>
        <w:pict w14:anchorId="7453727D">
          <v:line id="_x0000_s1028" alt="" style="position:absolute;left:0;text-align:left;z-index:15737856;mso-wrap-edited:f;mso-width-percent:0;mso-height-percent:0;mso-position-horizontal-relative:page;mso-width-percent:0;mso-height-percent:0" from="306pt,-9.65pt" to="306pt,263.95pt" strokeweight="1pt">
            <w10:wrap anchorx="page"/>
          </v:line>
        </w:pic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A5770" w14:textId="77777777" w:rsidR="00685E48" w:rsidRDefault="00ED4B36">
      <w:pPr>
        <w:pStyle w:val="BodyText"/>
        <w:tabs>
          <w:tab w:val="left" w:pos="5385"/>
        </w:tabs>
        <w:spacing w:before="85"/>
        <w:ind w:left="129"/>
      </w:pPr>
      <w:r>
        <w:rPr>
          <w:spacing w:val="-4"/>
        </w:rPr>
        <w:t xml:space="preserve">Tenant: 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14:paraId="35292626" w14:textId="77777777" w:rsidR="00685E48" w:rsidRDefault="00685E48">
      <w:pPr>
        <w:pStyle w:val="BodyText"/>
        <w:spacing w:before="0"/>
        <w:rPr>
          <w:sz w:val="27"/>
        </w:rPr>
      </w:pPr>
    </w:p>
    <w:p w14:paraId="06A95E11" w14:textId="77777777" w:rsidR="00685E48" w:rsidRDefault="00ED4B36">
      <w:pPr>
        <w:pStyle w:val="BodyText"/>
        <w:tabs>
          <w:tab w:val="left" w:pos="5385"/>
        </w:tabs>
        <w:spacing w:before="0" w:line="302" w:lineRule="auto"/>
        <w:ind w:left="129" w:right="126"/>
        <w:jc w:val="both"/>
      </w:pPr>
      <w:r>
        <w:t>Signature: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Tenant: 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14:paraId="2A8A78FC" w14:textId="77777777" w:rsidR="00685E48" w:rsidRDefault="00685E48">
      <w:pPr>
        <w:pStyle w:val="BodyText"/>
        <w:spacing w:before="9"/>
        <w:rPr>
          <w:sz w:val="21"/>
        </w:rPr>
      </w:pPr>
    </w:p>
    <w:p w14:paraId="1D5027FA" w14:textId="77777777" w:rsidR="00685E48" w:rsidRDefault="00ED4B36">
      <w:pPr>
        <w:pStyle w:val="BodyText"/>
        <w:tabs>
          <w:tab w:val="left" w:pos="5385"/>
        </w:tabs>
        <w:spacing w:before="1" w:line="302" w:lineRule="auto"/>
        <w:ind w:left="129" w:right="125"/>
        <w:jc w:val="both"/>
      </w:pPr>
      <w:r>
        <w:t>Signature:</w:t>
      </w:r>
      <w:r>
        <w:rPr>
          <w:u w:val="single"/>
        </w:rPr>
        <w:tab/>
      </w:r>
      <w:r>
        <w:t xml:space="preserve"> Agent:</w:t>
      </w:r>
      <w:r>
        <w:rPr>
          <w:u w:val="single"/>
        </w:rPr>
        <w:tab/>
      </w:r>
      <w:r>
        <w:t xml:space="preserve"> Agent's</w:t>
      </w:r>
      <w:r>
        <w:rPr>
          <w:spacing w:val="-44"/>
        </w:rPr>
        <w:t xml:space="preserve"> </w:t>
      </w:r>
      <w:r>
        <w:t>CalBRE</w:t>
      </w:r>
      <w:r>
        <w:rPr>
          <w:spacing w:val="-43"/>
        </w:rPr>
        <w:t xml:space="preserve"> </w:t>
      </w:r>
      <w:r>
        <w:t>#:</w:t>
      </w:r>
      <w:r>
        <w:rPr>
          <w:spacing w:val="-4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1A5FCA" w14:textId="77777777" w:rsidR="00685E48" w:rsidRDefault="00ED4B36">
      <w:pPr>
        <w:pStyle w:val="BodyText"/>
        <w:tabs>
          <w:tab w:val="left" w:pos="2289"/>
        </w:tabs>
        <w:spacing w:before="110"/>
        <w:ind w:left="129"/>
      </w:pPr>
      <w:r>
        <w:t>Is the</w:t>
      </w:r>
      <w:r>
        <w:rPr>
          <w:spacing w:val="-3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of:</w:t>
      </w:r>
      <w:r>
        <w:tab/>
      </w:r>
      <w:r>
        <w:t>�</w:t>
      </w:r>
      <w:r>
        <w:t xml:space="preserve"> </w:t>
      </w:r>
      <w:r>
        <w:rPr>
          <w:spacing w:val="-5"/>
        </w:rPr>
        <w:t>Tenant</w:t>
      </w:r>
      <w:r>
        <w:t xml:space="preserve"> </w:t>
      </w:r>
      <w:r>
        <w:rPr>
          <w:spacing w:val="-3"/>
        </w:rPr>
        <w:t>exclusively.</w:t>
      </w:r>
    </w:p>
    <w:p w14:paraId="39D9842D" w14:textId="77777777" w:rsidR="00685E48" w:rsidRDefault="00ED4B36">
      <w:pPr>
        <w:pStyle w:val="BodyText"/>
        <w:spacing w:before="60"/>
        <w:ind w:left="2289"/>
      </w:pPr>
      <w:r>
        <w:rPr>
          <w:w w:val="105"/>
        </w:rPr>
        <w:t>□ Both Landlord and Tenant.</w:t>
      </w:r>
    </w:p>
    <w:p w14:paraId="68B08A3D" w14:textId="77777777" w:rsidR="00685E48" w:rsidRDefault="00685E48">
      <w:pPr>
        <w:pStyle w:val="BodyText"/>
        <w:spacing w:before="0"/>
        <w:rPr>
          <w:sz w:val="22"/>
        </w:rPr>
      </w:pPr>
    </w:p>
    <w:p w14:paraId="57B42278" w14:textId="77777777" w:rsidR="00685E48" w:rsidRDefault="00685E48">
      <w:pPr>
        <w:pStyle w:val="BodyText"/>
        <w:spacing w:before="1"/>
        <w:rPr>
          <w:sz w:val="24"/>
        </w:rPr>
      </w:pPr>
    </w:p>
    <w:p w14:paraId="349B4D68" w14:textId="77777777" w:rsidR="00685E48" w:rsidRDefault="00ED4B36">
      <w:pPr>
        <w:pStyle w:val="BodyText"/>
        <w:tabs>
          <w:tab w:val="left" w:pos="5385"/>
        </w:tabs>
        <w:spacing w:before="0" w:line="333" w:lineRule="auto"/>
        <w:ind w:left="129" w:right="126"/>
      </w:pPr>
      <w:r>
        <w:t>Signature:</w:t>
      </w:r>
      <w:r>
        <w:rPr>
          <w:u w:val="single"/>
        </w:rPr>
        <w:tab/>
      </w:r>
      <w:r>
        <w:t xml:space="preserve"> 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F55344" w14:textId="77777777" w:rsidR="00685E48" w:rsidRDefault="00ED4B36">
      <w:pPr>
        <w:pStyle w:val="BodyText"/>
        <w:spacing w:before="2"/>
        <w:rPr>
          <w:sz w:val="14"/>
        </w:rPr>
      </w:pPr>
      <w:r>
        <w:pict w14:anchorId="26673476">
          <v:shape id="_x0000_s1027" alt="" style="position:absolute;margin-left:312.8pt;margin-top:10.5pt;width:262.8pt;height:.1pt;z-index:-15720448;mso-wrap-edited:f;mso-width-percent:0;mso-height-percent:0;mso-wrap-distance-left:0;mso-wrap-distance-right:0;mso-position-horizontal-relative:page;mso-width-percent:0;mso-height-percent:0" coordsize="5256,1270" path="m,l5256,e" filled="f" strokeweight=".25822mm">
            <v:path arrowok="t" o:connecttype="custom" o:connectlocs="0,0;3337560,0" o:connectangles="0,0"/>
            <w10:wrap type="topAndBottom" anchorx="page"/>
          </v:shape>
        </w:pict>
      </w:r>
    </w:p>
    <w:p w14:paraId="1288324B" w14:textId="77777777" w:rsidR="00685E48" w:rsidRDefault="00ED4B36">
      <w:pPr>
        <w:pStyle w:val="BodyText"/>
        <w:tabs>
          <w:tab w:val="left" w:pos="2678"/>
          <w:tab w:val="left" w:pos="5378"/>
        </w:tabs>
        <w:spacing w:before="44" w:line="328" w:lineRule="auto"/>
        <w:ind w:left="129" w:right="126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Cell:</w:t>
      </w:r>
      <w:r>
        <w:rPr>
          <w:u w:val="single"/>
        </w:rPr>
        <w:tab/>
      </w:r>
      <w:r>
        <w:t xml:space="preserve"> 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DFE31E1" w14:textId="77777777" w:rsidR="00685E48" w:rsidRDefault="00685E48">
      <w:pPr>
        <w:spacing w:line="328" w:lineRule="auto"/>
        <w:sectPr w:rsidR="00685E48">
          <w:type w:val="continuous"/>
          <w:pgSz w:w="12240" w:h="15840"/>
          <w:pgMar w:top="400" w:right="600" w:bottom="460" w:left="600" w:header="720" w:footer="720" w:gutter="0"/>
          <w:cols w:num="2" w:space="720" w:equalWidth="0">
            <w:col w:w="5427" w:space="99"/>
            <w:col w:w="5514"/>
          </w:cols>
        </w:sectPr>
      </w:pPr>
    </w:p>
    <w:p w14:paraId="6BCC34EA" w14:textId="77777777" w:rsidR="00685E48" w:rsidRDefault="00685E48">
      <w:pPr>
        <w:pStyle w:val="BodyText"/>
        <w:rPr>
          <w:sz w:val="4"/>
        </w:rPr>
      </w:pPr>
    </w:p>
    <w:p w14:paraId="1416ED58" w14:textId="77777777" w:rsidR="00685E48" w:rsidRDefault="00ED4B36">
      <w:pPr>
        <w:pStyle w:val="BodyText"/>
        <w:spacing w:before="0"/>
        <w:ind w:left="109"/>
      </w:pPr>
      <w:r>
        <w:pict w14:anchorId="1FAAA6A6">
          <v:shape id="_x0000_s1026" type="#_x0000_t202" alt="" style="width:540pt;height:25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1pt">
            <v:textbox inset="0,0,0,0">
              <w:txbxContent>
                <w:p w14:paraId="22C55690" w14:textId="77777777" w:rsidR="00685E48" w:rsidRDefault="00ED4B36">
                  <w:pPr>
                    <w:tabs>
                      <w:tab w:val="left" w:pos="2249"/>
                      <w:tab w:val="left" w:pos="3414"/>
                    </w:tabs>
                    <w:spacing w:before="127"/>
                    <w:ind w:left="9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FORm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550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sz w:val="20"/>
                    </w:rPr>
                    <w:t>02-16</w:t>
                  </w:r>
                  <w:r>
                    <w:rPr>
                      <w:sz w:val="20"/>
                    </w:rPr>
                    <w:tab/>
                    <w:t xml:space="preserve">©2016 </w:t>
                  </w:r>
                  <w:r>
                    <w:rPr>
                      <w:b/>
                      <w:sz w:val="20"/>
                    </w:rPr>
                    <w:t>RPi — Realty Publications, inc.</w:t>
                  </w:r>
                  <w:r>
                    <w:rPr>
                      <w:sz w:val="20"/>
                    </w:rPr>
                    <w:t xml:space="preserve">, </w:t>
                  </w:r>
                  <w:r>
                    <w:rPr>
                      <w:spacing w:val="-7"/>
                      <w:sz w:val="20"/>
                    </w:rPr>
                    <w:t xml:space="preserve">P.O. </w:t>
                  </w:r>
                  <w:r>
                    <w:rPr>
                      <w:sz w:val="20"/>
                    </w:rPr>
                    <w:t>BOX 5707, RIVERSIDE, CA</w:t>
                  </w:r>
                  <w:r>
                    <w:rPr>
                      <w:spacing w:val="-2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92517</w:t>
                  </w:r>
                </w:p>
              </w:txbxContent>
            </v:textbox>
            <w10:anchorlock/>
          </v:shape>
        </w:pict>
      </w:r>
    </w:p>
    <w:sectPr w:rsidR="00685E48">
      <w:type w:val="continuous"/>
      <w:pgSz w:w="12240" w:h="15840"/>
      <w:pgMar w:top="400" w:right="600" w:bottom="4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D16C" w14:textId="77777777" w:rsidR="00ED4B36" w:rsidRDefault="00ED4B36">
      <w:r>
        <w:separator/>
      </w:r>
    </w:p>
  </w:endnote>
  <w:endnote w:type="continuationSeparator" w:id="0">
    <w:p w14:paraId="2BA99699" w14:textId="77777777" w:rsidR="00ED4B36" w:rsidRDefault="00ED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EE55" w14:textId="77777777" w:rsidR="00685E48" w:rsidRDefault="00ED4B36">
    <w:pPr>
      <w:pStyle w:val="BodyText"/>
      <w:spacing w:before="0" w:line="14" w:lineRule="auto"/>
    </w:pPr>
    <w:r>
      <w:pict w14:anchorId="02E4AEF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35pt;margin-top:767.3pt;width:542.3pt;height:9.85pt;z-index:-15865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03460D" w14:textId="77777777" w:rsidR="00685E48" w:rsidRDefault="00ED4B36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------------------------------------------------------------- PAGE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4"/>
                  </w:rPr>
                  <w:t xml:space="preserve"> OF 3 — FORM 550 -----------------------------------------------------------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4E83" w14:textId="77777777" w:rsidR="00685E48" w:rsidRDefault="00ED4B36">
    <w:pPr>
      <w:pStyle w:val="BodyText"/>
      <w:spacing w:before="0" w:line="14" w:lineRule="auto"/>
    </w:pPr>
    <w:r>
      <w:pict w14:anchorId="774EF90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5pt;margin-top:768.15pt;width:542.3pt;height:9.85pt;z-index:-15864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3F6122" w14:textId="77777777" w:rsidR="00685E48" w:rsidRDefault="00ED4B36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------------------------------------------------------------- PAGE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4"/>
                  </w:rPr>
                  <w:t xml:space="preserve"> OF 3 — FORM 550 -----------------------------------------------------------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F1B7" w14:textId="77777777" w:rsidR="00685E48" w:rsidRDefault="00685E48">
    <w:pPr>
      <w:pStyle w:val="BodyText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E072" w14:textId="77777777" w:rsidR="00ED4B36" w:rsidRDefault="00ED4B36">
      <w:r>
        <w:separator/>
      </w:r>
    </w:p>
  </w:footnote>
  <w:footnote w:type="continuationSeparator" w:id="0">
    <w:p w14:paraId="7506FB06" w14:textId="77777777" w:rsidR="00ED4B36" w:rsidRDefault="00ED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05D7" w14:textId="77777777" w:rsidR="00685E48" w:rsidRDefault="00ED4B36">
    <w:pPr>
      <w:pStyle w:val="BodyText"/>
      <w:spacing w:before="0" w:line="14" w:lineRule="auto"/>
    </w:pPr>
    <w:r>
      <w:pict w14:anchorId="46629DA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35pt;margin-top:21.15pt;width:542.3pt;height:9.85pt;z-index:-158653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A68A8D" w14:textId="77777777" w:rsidR="00685E48" w:rsidRDefault="00ED4B36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------------------------------------------------------------- PAGE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4"/>
                  </w:rPr>
                  <w:t xml:space="preserve"> OF 3 — FORM</w:t>
                </w:r>
                <w:r>
                  <w:rPr>
                    <w:sz w:val="14"/>
                  </w:rPr>
                  <w:t xml:space="preserve"> 550 -----------------------------------------------------------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C580" w14:textId="77777777" w:rsidR="00685E48" w:rsidRDefault="00ED4B36">
    <w:pPr>
      <w:pStyle w:val="BodyText"/>
      <w:spacing w:before="0" w:line="14" w:lineRule="auto"/>
    </w:pPr>
    <w:r>
      <w:pict w14:anchorId="27EA72D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5pt;margin-top:20.2pt;width:542.3pt;height:9.85pt;z-index:-15864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C2ABBE5" w14:textId="77777777" w:rsidR="00685E48" w:rsidRDefault="00ED4B36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------------------------------------------------------------- PAGE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z w:val="14"/>
                  </w:rPr>
                  <w:t xml:space="preserve"> OF 3 — FORM 550 -----------------------------------------------------------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32508"/>
    <w:multiLevelType w:val="hybridMultilevel"/>
    <w:tmpl w:val="A1E076DE"/>
    <w:lvl w:ilvl="0" w:tplc="ACF60646">
      <w:numFmt w:val="bullet"/>
      <w:lvlText w:val="□"/>
      <w:lvlJc w:val="left"/>
      <w:pPr>
        <w:ind w:left="644" w:hanging="206"/>
      </w:pPr>
      <w:rPr>
        <w:rFonts w:ascii="Arial" w:eastAsia="Arial" w:hAnsi="Arial" w:cs="Arial" w:hint="default"/>
        <w:w w:val="124"/>
        <w:sz w:val="20"/>
        <w:szCs w:val="20"/>
      </w:rPr>
    </w:lvl>
    <w:lvl w:ilvl="1" w:tplc="0CA0C096">
      <w:numFmt w:val="bullet"/>
      <w:lvlText w:val="□"/>
      <w:lvlJc w:val="left"/>
      <w:pPr>
        <w:ind w:left="1261" w:hanging="206"/>
      </w:pPr>
      <w:rPr>
        <w:rFonts w:ascii="Arial" w:eastAsia="Arial" w:hAnsi="Arial" w:cs="Arial" w:hint="default"/>
        <w:w w:val="124"/>
        <w:sz w:val="20"/>
        <w:szCs w:val="20"/>
      </w:rPr>
    </w:lvl>
    <w:lvl w:ilvl="2" w:tplc="F4864442">
      <w:numFmt w:val="bullet"/>
      <w:lvlText w:val="•"/>
      <w:lvlJc w:val="left"/>
      <w:pPr>
        <w:ind w:left="1740" w:hanging="206"/>
      </w:pPr>
      <w:rPr>
        <w:rFonts w:hint="default"/>
      </w:rPr>
    </w:lvl>
    <w:lvl w:ilvl="3" w:tplc="039847A8">
      <w:numFmt w:val="bullet"/>
      <w:lvlText w:val="•"/>
      <w:lvlJc w:val="left"/>
      <w:pPr>
        <w:ind w:left="2220" w:hanging="206"/>
      </w:pPr>
      <w:rPr>
        <w:rFonts w:hint="default"/>
      </w:rPr>
    </w:lvl>
    <w:lvl w:ilvl="4" w:tplc="726AB746">
      <w:numFmt w:val="bullet"/>
      <w:lvlText w:val="•"/>
      <w:lvlJc w:val="left"/>
      <w:pPr>
        <w:ind w:left="2700" w:hanging="206"/>
      </w:pPr>
      <w:rPr>
        <w:rFonts w:hint="default"/>
      </w:rPr>
    </w:lvl>
    <w:lvl w:ilvl="5" w:tplc="A6E2D30C">
      <w:numFmt w:val="bullet"/>
      <w:lvlText w:val="•"/>
      <w:lvlJc w:val="left"/>
      <w:pPr>
        <w:ind w:left="3180" w:hanging="206"/>
      </w:pPr>
      <w:rPr>
        <w:rFonts w:hint="default"/>
      </w:rPr>
    </w:lvl>
    <w:lvl w:ilvl="6" w:tplc="08B4398C">
      <w:numFmt w:val="bullet"/>
      <w:lvlText w:val="•"/>
      <w:lvlJc w:val="left"/>
      <w:pPr>
        <w:ind w:left="3660" w:hanging="206"/>
      </w:pPr>
      <w:rPr>
        <w:rFonts w:hint="default"/>
      </w:rPr>
    </w:lvl>
    <w:lvl w:ilvl="7" w:tplc="3B548E60">
      <w:numFmt w:val="bullet"/>
      <w:lvlText w:val="•"/>
      <w:lvlJc w:val="left"/>
      <w:pPr>
        <w:ind w:left="4140" w:hanging="206"/>
      </w:pPr>
      <w:rPr>
        <w:rFonts w:hint="default"/>
      </w:rPr>
    </w:lvl>
    <w:lvl w:ilvl="8" w:tplc="9C504D3C">
      <w:numFmt w:val="bullet"/>
      <w:lvlText w:val="•"/>
      <w:lvlJc w:val="left"/>
      <w:pPr>
        <w:ind w:left="4620" w:hanging="206"/>
      </w:pPr>
      <w:rPr>
        <w:rFonts w:hint="default"/>
      </w:rPr>
    </w:lvl>
  </w:abstractNum>
  <w:abstractNum w:abstractNumId="1" w15:restartNumberingAfterBreak="0">
    <w:nsid w:val="24F755E3"/>
    <w:multiLevelType w:val="hybridMultilevel"/>
    <w:tmpl w:val="638C9192"/>
    <w:lvl w:ilvl="0" w:tplc="3BE675F6">
      <w:start w:val="1"/>
      <w:numFmt w:val="lowerLetter"/>
      <w:lvlText w:val="%1."/>
      <w:lvlJc w:val="left"/>
      <w:pPr>
        <w:ind w:left="1559" w:hanging="50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9E876EC">
      <w:numFmt w:val="bullet"/>
      <w:lvlText w:val="•"/>
      <w:lvlJc w:val="left"/>
      <w:pPr>
        <w:ind w:left="2508" w:hanging="504"/>
      </w:pPr>
      <w:rPr>
        <w:rFonts w:hint="default"/>
      </w:rPr>
    </w:lvl>
    <w:lvl w:ilvl="2" w:tplc="AAA8A232">
      <w:numFmt w:val="bullet"/>
      <w:lvlText w:val="•"/>
      <w:lvlJc w:val="left"/>
      <w:pPr>
        <w:ind w:left="3456" w:hanging="504"/>
      </w:pPr>
      <w:rPr>
        <w:rFonts w:hint="default"/>
      </w:rPr>
    </w:lvl>
    <w:lvl w:ilvl="3" w:tplc="DBC83B44">
      <w:numFmt w:val="bullet"/>
      <w:lvlText w:val="•"/>
      <w:lvlJc w:val="left"/>
      <w:pPr>
        <w:ind w:left="4404" w:hanging="504"/>
      </w:pPr>
      <w:rPr>
        <w:rFonts w:hint="default"/>
      </w:rPr>
    </w:lvl>
    <w:lvl w:ilvl="4" w:tplc="02FCEBCC">
      <w:numFmt w:val="bullet"/>
      <w:lvlText w:val="•"/>
      <w:lvlJc w:val="left"/>
      <w:pPr>
        <w:ind w:left="5352" w:hanging="504"/>
      </w:pPr>
      <w:rPr>
        <w:rFonts w:hint="default"/>
      </w:rPr>
    </w:lvl>
    <w:lvl w:ilvl="5" w:tplc="A73AFC02">
      <w:numFmt w:val="bullet"/>
      <w:lvlText w:val="•"/>
      <w:lvlJc w:val="left"/>
      <w:pPr>
        <w:ind w:left="6300" w:hanging="504"/>
      </w:pPr>
      <w:rPr>
        <w:rFonts w:hint="default"/>
      </w:rPr>
    </w:lvl>
    <w:lvl w:ilvl="6" w:tplc="8AF45CBC">
      <w:numFmt w:val="bullet"/>
      <w:lvlText w:val="•"/>
      <w:lvlJc w:val="left"/>
      <w:pPr>
        <w:ind w:left="7248" w:hanging="504"/>
      </w:pPr>
      <w:rPr>
        <w:rFonts w:hint="default"/>
      </w:rPr>
    </w:lvl>
    <w:lvl w:ilvl="7" w:tplc="0914C280">
      <w:numFmt w:val="bullet"/>
      <w:lvlText w:val="•"/>
      <w:lvlJc w:val="left"/>
      <w:pPr>
        <w:ind w:left="8196" w:hanging="504"/>
      </w:pPr>
      <w:rPr>
        <w:rFonts w:hint="default"/>
      </w:rPr>
    </w:lvl>
    <w:lvl w:ilvl="8" w:tplc="37ECC782">
      <w:numFmt w:val="bullet"/>
      <w:lvlText w:val="•"/>
      <w:lvlJc w:val="left"/>
      <w:pPr>
        <w:ind w:left="9144" w:hanging="504"/>
      </w:pPr>
      <w:rPr>
        <w:rFonts w:hint="default"/>
      </w:rPr>
    </w:lvl>
  </w:abstractNum>
  <w:abstractNum w:abstractNumId="2" w15:restartNumberingAfterBreak="0">
    <w:nsid w:val="36A759F5"/>
    <w:multiLevelType w:val="hybridMultilevel"/>
    <w:tmpl w:val="ACC22C00"/>
    <w:lvl w:ilvl="0" w:tplc="4D307F6A">
      <w:start w:val="1"/>
      <w:numFmt w:val="lowerLetter"/>
      <w:lvlText w:val="%1."/>
      <w:lvlJc w:val="left"/>
      <w:pPr>
        <w:ind w:left="1560" w:hanging="50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93409E6E">
      <w:numFmt w:val="bullet"/>
      <w:lvlText w:val="•"/>
      <w:lvlJc w:val="left"/>
      <w:pPr>
        <w:ind w:left="2508" w:hanging="504"/>
      </w:pPr>
      <w:rPr>
        <w:rFonts w:hint="default"/>
      </w:rPr>
    </w:lvl>
    <w:lvl w:ilvl="2" w:tplc="65A02876">
      <w:numFmt w:val="bullet"/>
      <w:lvlText w:val="•"/>
      <w:lvlJc w:val="left"/>
      <w:pPr>
        <w:ind w:left="3456" w:hanging="504"/>
      </w:pPr>
      <w:rPr>
        <w:rFonts w:hint="default"/>
      </w:rPr>
    </w:lvl>
    <w:lvl w:ilvl="3" w:tplc="BFBAEBCE">
      <w:numFmt w:val="bullet"/>
      <w:lvlText w:val="•"/>
      <w:lvlJc w:val="left"/>
      <w:pPr>
        <w:ind w:left="4404" w:hanging="504"/>
      </w:pPr>
      <w:rPr>
        <w:rFonts w:hint="default"/>
      </w:rPr>
    </w:lvl>
    <w:lvl w:ilvl="4" w:tplc="C4D47616">
      <w:numFmt w:val="bullet"/>
      <w:lvlText w:val="•"/>
      <w:lvlJc w:val="left"/>
      <w:pPr>
        <w:ind w:left="5352" w:hanging="504"/>
      </w:pPr>
      <w:rPr>
        <w:rFonts w:hint="default"/>
      </w:rPr>
    </w:lvl>
    <w:lvl w:ilvl="5" w:tplc="C4AC897A">
      <w:numFmt w:val="bullet"/>
      <w:lvlText w:val="•"/>
      <w:lvlJc w:val="left"/>
      <w:pPr>
        <w:ind w:left="6300" w:hanging="504"/>
      </w:pPr>
      <w:rPr>
        <w:rFonts w:hint="default"/>
      </w:rPr>
    </w:lvl>
    <w:lvl w:ilvl="6" w:tplc="B85E7932">
      <w:numFmt w:val="bullet"/>
      <w:lvlText w:val="•"/>
      <w:lvlJc w:val="left"/>
      <w:pPr>
        <w:ind w:left="7248" w:hanging="504"/>
      </w:pPr>
      <w:rPr>
        <w:rFonts w:hint="default"/>
      </w:rPr>
    </w:lvl>
    <w:lvl w:ilvl="7" w:tplc="14E626F0">
      <w:numFmt w:val="bullet"/>
      <w:lvlText w:val="•"/>
      <w:lvlJc w:val="left"/>
      <w:pPr>
        <w:ind w:left="8196" w:hanging="504"/>
      </w:pPr>
      <w:rPr>
        <w:rFonts w:hint="default"/>
      </w:rPr>
    </w:lvl>
    <w:lvl w:ilvl="8" w:tplc="0E9AA458">
      <w:numFmt w:val="bullet"/>
      <w:lvlText w:val="•"/>
      <w:lvlJc w:val="left"/>
      <w:pPr>
        <w:ind w:left="9144" w:hanging="504"/>
      </w:pPr>
      <w:rPr>
        <w:rFonts w:hint="default"/>
      </w:rPr>
    </w:lvl>
  </w:abstractNum>
  <w:abstractNum w:abstractNumId="3" w15:restartNumberingAfterBreak="0">
    <w:nsid w:val="44C173FD"/>
    <w:multiLevelType w:val="hybridMultilevel"/>
    <w:tmpl w:val="F67CAA28"/>
    <w:lvl w:ilvl="0" w:tplc="4DF66F46">
      <w:start w:val="1"/>
      <w:numFmt w:val="decimal"/>
      <w:lvlText w:val="%1."/>
      <w:lvlJc w:val="left"/>
      <w:pPr>
        <w:ind w:left="479" w:hanging="36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3D58CFAA">
      <w:start w:val="1"/>
      <w:numFmt w:val="decimal"/>
      <w:lvlText w:val="%1.%2"/>
      <w:lvlJc w:val="left"/>
      <w:pPr>
        <w:ind w:left="1055" w:hanging="58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22463658">
      <w:numFmt w:val="bullet"/>
      <w:lvlText w:val="□"/>
      <w:lvlJc w:val="left"/>
      <w:pPr>
        <w:ind w:left="1261" w:hanging="206"/>
      </w:pPr>
      <w:rPr>
        <w:rFonts w:ascii="Arial" w:eastAsia="Arial" w:hAnsi="Arial" w:cs="Arial" w:hint="default"/>
        <w:w w:val="124"/>
        <w:sz w:val="20"/>
        <w:szCs w:val="20"/>
      </w:rPr>
    </w:lvl>
    <w:lvl w:ilvl="3" w:tplc="40BCB762">
      <w:numFmt w:val="bullet"/>
      <w:lvlText w:val="•"/>
      <w:lvlJc w:val="left"/>
      <w:pPr>
        <w:ind w:left="1779" w:hanging="206"/>
      </w:pPr>
      <w:rPr>
        <w:rFonts w:hint="default"/>
      </w:rPr>
    </w:lvl>
    <w:lvl w:ilvl="4" w:tplc="D69E0624">
      <w:numFmt w:val="bullet"/>
      <w:lvlText w:val="•"/>
      <w:lvlJc w:val="left"/>
      <w:pPr>
        <w:ind w:left="2299" w:hanging="206"/>
      </w:pPr>
      <w:rPr>
        <w:rFonts w:hint="default"/>
      </w:rPr>
    </w:lvl>
    <w:lvl w:ilvl="5" w:tplc="E7FA2002">
      <w:numFmt w:val="bullet"/>
      <w:lvlText w:val="•"/>
      <w:lvlJc w:val="left"/>
      <w:pPr>
        <w:ind w:left="2819" w:hanging="206"/>
      </w:pPr>
      <w:rPr>
        <w:rFonts w:hint="default"/>
      </w:rPr>
    </w:lvl>
    <w:lvl w:ilvl="6" w:tplc="56D6D60E">
      <w:numFmt w:val="bullet"/>
      <w:lvlText w:val="•"/>
      <w:lvlJc w:val="left"/>
      <w:pPr>
        <w:ind w:left="3339" w:hanging="206"/>
      </w:pPr>
      <w:rPr>
        <w:rFonts w:hint="default"/>
      </w:rPr>
    </w:lvl>
    <w:lvl w:ilvl="7" w:tplc="62280AAA">
      <w:numFmt w:val="bullet"/>
      <w:lvlText w:val="•"/>
      <w:lvlJc w:val="left"/>
      <w:pPr>
        <w:ind w:left="3859" w:hanging="206"/>
      </w:pPr>
      <w:rPr>
        <w:rFonts w:hint="default"/>
      </w:rPr>
    </w:lvl>
    <w:lvl w:ilvl="8" w:tplc="6BC272EC">
      <w:numFmt w:val="bullet"/>
      <w:lvlText w:val="•"/>
      <w:lvlJc w:val="left"/>
      <w:pPr>
        <w:ind w:left="4379" w:hanging="206"/>
      </w:pPr>
      <w:rPr>
        <w:rFonts w:hint="default"/>
      </w:rPr>
    </w:lvl>
  </w:abstractNum>
  <w:abstractNum w:abstractNumId="4" w15:restartNumberingAfterBreak="0">
    <w:nsid w:val="4FCC176E"/>
    <w:multiLevelType w:val="hybridMultilevel"/>
    <w:tmpl w:val="1F2E7E5E"/>
    <w:lvl w:ilvl="0" w:tplc="3A10D3DC">
      <w:start w:val="1"/>
      <w:numFmt w:val="lowerLetter"/>
      <w:lvlText w:val="%1."/>
      <w:lvlJc w:val="left"/>
      <w:pPr>
        <w:ind w:left="1559" w:hanging="50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85C5758">
      <w:numFmt w:val="bullet"/>
      <w:lvlText w:val="•"/>
      <w:lvlJc w:val="left"/>
      <w:pPr>
        <w:ind w:left="2508" w:hanging="504"/>
      </w:pPr>
      <w:rPr>
        <w:rFonts w:hint="default"/>
      </w:rPr>
    </w:lvl>
    <w:lvl w:ilvl="2" w:tplc="57607452">
      <w:numFmt w:val="bullet"/>
      <w:lvlText w:val="•"/>
      <w:lvlJc w:val="left"/>
      <w:pPr>
        <w:ind w:left="3456" w:hanging="504"/>
      </w:pPr>
      <w:rPr>
        <w:rFonts w:hint="default"/>
      </w:rPr>
    </w:lvl>
    <w:lvl w:ilvl="3" w:tplc="017E9824">
      <w:numFmt w:val="bullet"/>
      <w:lvlText w:val="•"/>
      <w:lvlJc w:val="left"/>
      <w:pPr>
        <w:ind w:left="4404" w:hanging="504"/>
      </w:pPr>
      <w:rPr>
        <w:rFonts w:hint="default"/>
      </w:rPr>
    </w:lvl>
    <w:lvl w:ilvl="4" w:tplc="49ACBF4A">
      <w:numFmt w:val="bullet"/>
      <w:lvlText w:val="•"/>
      <w:lvlJc w:val="left"/>
      <w:pPr>
        <w:ind w:left="5352" w:hanging="504"/>
      </w:pPr>
      <w:rPr>
        <w:rFonts w:hint="default"/>
      </w:rPr>
    </w:lvl>
    <w:lvl w:ilvl="5" w:tplc="34364CBE">
      <w:numFmt w:val="bullet"/>
      <w:lvlText w:val="•"/>
      <w:lvlJc w:val="left"/>
      <w:pPr>
        <w:ind w:left="6300" w:hanging="504"/>
      </w:pPr>
      <w:rPr>
        <w:rFonts w:hint="default"/>
      </w:rPr>
    </w:lvl>
    <w:lvl w:ilvl="6" w:tplc="ADA2CD2A">
      <w:numFmt w:val="bullet"/>
      <w:lvlText w:val="•"/>
      <w:lvlJc w:val="left"/>
      <w:pPr>
        <w:ind w:left="7248" w:hanging="504"/>
      </w:pPr>
      <w:rPr>
        <w:rFonts w:hint="default"/>
      </w:rPr>
    </w:lvl>
    <w:lvl w:ilvl="7" w:tplc="62663A84">
      <w:numFmt w:val="bullet"/>
      <w:lvlText w:val="•"/>
      <w:lvlJc w:val="left"/>
      <w:pPr>
        <w:ind w:left="8196" w:hanging="504"/>
      </w:pPr>
      <w:rPr>
        <w:rFonts w:hint="default"/>
      </w:rPr>
    </w:lvl>
    <w:lvl w:ilvl="8" w:tplc="5F48B962">
      <w:numFmt w:val="bullet"/>
      <w:lvlText w:val="•"/>
      <w:lvlJc w:val="left"/>
      <w:pPr>
        <w:ind w:left="9144" w:hanging="50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E48"/>
    <w:rsid w:val="00685E48"/>
    <w:rsid w:val="00C874E2"/>
    <w:rsid w:val="00E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F9EF2E2"/>
  <w15:docId w15:val="{E9A2A999-A954-6A4C-A2FF-AD058F2D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2"/>
      <w:ind w:left="48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483" w:right="248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1056" w:hanging="5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1515</Words>
  <Characters>7488</Characters>
  <Application>Microsoft Office Word</Application>
  <DocSecurity>0</DocSecurity>
  <Lines>192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Rental Lease Agreement</dc:title>
  <dc:subject/>
  <dc:creator>OpenDocs</dc:creator>
  <cp:keywords/>
  <dc:description/>
  <cp:lastModifiedBy>Microsoft Office User</cp:lastModifiedBy>
  <cp:revision>2</cp:revision>
  <dcterms:created xsi:type="dcterms:W3CDTF">2020-10-21T23:02:00Z</dcterms:created>
  <dcterms:modified xsi:type="dcterms:W3CDTF">2020-10-21T23:02:00Z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2016-02-17T10:00:00Z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2020-10-20T10:00:00Z</vt:filetime>
  </property>
</Properties>
</file>