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676A" w14:textId="77777777" w:rsidR="00217D9B" w:rsidRDefault="00A3455B">
      <w:pPr>
        <w:pStyle w:val="Title"/>
      </w:pPr>
      <w:r>
        <w:rPr>
          <w:w w:val="80"/>
        </w:rPr>
        <w:t>Janet</w:t>
      </w:r>
      <w:r>
        <w:rPr>
          <w:spacing w:val="23"/>
          <w:w w:val="80"/>
        </w:rPr>
        <w:t xml:space="preserve"> </w:t>
      </w:r>
      <w:r>
        <w:rPr>
          <w:w w:val="80"/>
        </w:rPr>
        <w:t>C.</w:t>
      </w:r>
      <w:r>
        <w:rPr>
          <w:spacing w:val="21"/>
          <w:w w:val="80"/>
        </w:rPr>
        <w:t xml:space="preserve"> </w:t>
      </w:r>
      <w:r>
        <w:rPr>
          <w:w w:val="80"/>
        </w:rPr>
        <w:t>Karol</w:t>
      </w:r>
    </w:p>
    <w:p w14:paraId="3AE72D74" w14:textId="77777777" w:rsidR="00217D9B" w:rsidRDefault="00A3455B">
      <w:pPr>
        <w:spacing w:before="24" w:line="254" w:lineRule="auto"/>
        <w:ind w:left="260" w:right="7033"/>
        <w:rPr>
          <w:sz w:val="24"/>
        </w:rPr>
      </w:pPr>
      <w:r>
        <w:rPr>
          <w:w w:val="90"/>
          <w:sz w:val="24"/>
        </w:rPr>
        <w:t>12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Harold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Dr.,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West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Chester,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19380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(555)123-4567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8"/>
          <w:w w:val="90"/>
          <w:sz w:val="24"/>
        </w:rPr>
        <w:t xml:space="preserve"> </w:t>
      </w:r>
      <w:hyperlink r:id="rId5">
        <w:r>
          <w:rPr>
            <w:w w:val="90"/>
            <w:sz w:val="24"/>
          </w:rPr>
          <w:t>jckarol@gmail.com</w:t>
        </w:r>
      </w:hyperlink>
    </w:p>
    <w:p w14:paraId="51C79880" w14:textId="77777777" w:rsidR="00217D9B" w:rsidRDefault="00217D9B">
      <w:pPr>
        <w:pStyle w:val="BodyText"/>
        <w:spacing w:before="6"/>
        <w:ind w:left="0"/>
        <w:rPr>
          <w:sz w:val="25"/>
        </w:rPr>
      </w:pPr>
    </w:p>
    <w:p w14:paraId="71324CC6" w14:textId="77777777" w:rsidR="00217D9B" w:rsidRDefault="00A3455B">
      <w:pPr>
        <w:pStyle w:val="Heading1"/>
        <w:tabs>
          <w:tab w:val="left" w:pos="10369"/>
        </w:tabs>
        <w:ind w:left="154"/>
      </w:pPr>
      <w:r>
        <w:rPr>
          <w:w w:val="81"/>
          <w:u w:val="single"/>
        </w:rPr>
        <w:t xml:space="preserve"> </w:t>
      </w:r>
      <w:r>
        <w:rPr>
          <w:spacing w:val="-16"/>
          <w:u w:val="single"/>
        </w:rPr>
        <w:t xml:space="preserve"> </w:t>
      </w:r>
      <w:r>
        <w:rPr>
          <w:w w:val="95"/>
          <w:u w:val="single"/>
        </w:rPr>
        <w:t>EDUCATION</w:t>
      </w:r>
      <w:r>
        <w:rPr>
          <w:u w:val="single"/>
        </w:rPr>
        <w:tab/>
      </w:r>
    </w:p>
    <w:p w14:paraId="31B845CF" w14:textId="77777777" w:rsidR="00217D9B" w:rsidRDefault="00217D9B">
      <w:pPr>
        <w:pStyle w:val="BodyText"/>
        <w:spacing w:before="7"/>
        <w:ind w:left="0"/>
        <w:rPr>
          <w:b/>
          <w:sz w:val="24"/>
        </w:rPr>
      </w:pPr>
    </w:p>
    <w:p w14:paraId="055AF609" w14:textId="77777777" w:rsidR="00217D9B" w:rsidRDefault="00A3455B">
      <w:pPr>
        <w:ind w:left="260"/>
      </w:pPr>
      <w:r>
        <w:rPr>
          <w:b/>
          <w:w w:val="85"/>
        </w:rPr>
        <w:t>West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Chester</w:t>
      </w:r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University</w:t>
      </w:r>
      <w:r>
        <w:rPr>
          <w:w w:val="85"/>
        </w:rPr>
        <w:t>,</w:t>
      </w:r>
      <w:r>
        <w:rPr>
          <w:spacing w:val="15"/>
          <w:w w:val="85"/>
        </w:rPr>
        <w:t xml:space="preserve"> </w:t>
      </w:r>
      <w:r>
        <w:rPr>
          <w:w w:val="85"/>
        </w:rPr>
        <w:t>West</w:t>
      </w:r>
      <w:r>
        <w:rPr>
          <w:spacing w:val="13"/>
          <w:w w:val="85"/>
        </w:rPr>
        <w:t xml:space="preserve"> </w:t>
      </w:r>
      <w:r>
        <w:rPr>
          <w:w w:val="85"/>
        </w:rPr>
        <w:t>Chester,</w:t>
      </w:r>
      <w:r>
        <w:rPr>
          <w:spacing w:val="14"/>
          <w:w w:val="85"/>
        </w:rPr>
        <w:t xml:space="preserve"> </w:t>
      </w:r>
      <w:r>
        <w:rPr>
          <w:w w:val="85"/>
        </w:rPr>
        <w:t>PA</w:t>
      </w:r>
    </w:p>
    <w:p w14:paraId="0D9D76F6" w14:textId="77777777" w:rsidR="00217D9B" w:rsidRDefault="00A3455B">
      <w:pPr>
        <w:spacing w:before="16"/>
        <w:ind w:left="260"/>
      </w:pPr>
      <w:r>
        <w:rPr>
          <w:i/>
          <w:w w:val="90"/>
        </w:rPr>
        <w:t>Master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Business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Administration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2016</w:t>
      </w:r>
    </w:p>
    <w:p w14:paraId="6CE97DFA" w14:textId="77777777" w:rsidR="00217D9B" w:rsidRDefault="00217D9B">
      <w:pPr>
        <w:pStyle w:val="BodyText"/>
        <w:spacing w:before="8"/>
        <w:ind w:left="0"/>
        <w:rPr>
          <w:sz w:val="24"/>
        </w:rPr>
      </w:pPr>
    </w:p>
    <w:p w14:paraId="5492CC04" w14:textId="77777777" w:rsidR="00217D9B" w:rsidRDefault="00A3455B">
      <w:pPr>
        <w:ind w:left="260"/>
      </w:pPr>
      <w:r>
        <w:rPr>
          <w:b/>
          <w:w w:val="85"/>
        </w:rPr>
        <w:t>Columbia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University</w:t>
      </w:r>
      <w:r>
        <w:rPr>
          <w:w w:val="85"/>
        </w:rPr>
        <w:t>,</w:t>
      </w:r>
      <w:r>
        <w:rPr>
          <w:spacing w:val="10"/>
          <w:w w:val="85"/>
        </w:rPr>
        <w:t xml:space="preserve"> </w:t>
      </w:r>
      <w:r>
        <w:rPr>
          <w:w w:val="85"/>
        </w:rPr>
        <w:t>New</w:t>
      </w:r>
      <w:r>
        <w:rPr>
          <w:spacing w:val="8"/>
          <w:w w:val="85"/>
        </w:rPr>
        <w:t xml:space="preserve"> </w:t>
      </w:r>
      <w:r>
        <w:rPr>
          <w:w w:val="85"/>
        </w:rPr>
        <w:t>York,</w:t>
      </w:r>
      <w:r>
        <w:rPr>
          <w:spacing w:val="10"/>
          <w:w w:val="85"/>
        </w:rPr>
        <w:t xml:space="preserve"> </w:t>
      </w:r>
      <w:r>
        <w:rPr>
          <w:w w:val="85"/>
        </w:rPr>
        <w:t>NY</w:t>
      </w:r>
    </w:p>
    <w:p w14:paraId="1EA99A62" w14:textId="77777777" w:rsidR="00217D9B" w:rsidRDefault="00A3455B">
      <w:pPr>
        <w:spacing w:before="16"/>
        <w:ind w:left="260"/>
      </w:pPr>
      <w:r>
        <w:rPr>
          <w:i/>
          <w:w w:val="90"/>
        </w:rPr>
        <w:t>Bachelor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Science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Industrial</w:t>
      </w:r>
      <w:r>
        <w:rPr>
          <w:spacing w:val="-4"/>
          <w:w w:val="90"/>
        </w:rPr>
        <w:t xml:space="preserve"> </w:t>
      </w:r>
      <w:r>
        <w:rPr>
          <w:w w:val="90"/>
        </w:rPr>
        <w:t>Engineering</w:t>
      </w:r>
      <w:r>
        <w:rPr>
          <w:spacing w:val="-7"/>
          <w:w w:val="90"/>
        </w:rPr>
        <w:t xml:space="preserve"> </w:t>
      </w:r>
      <w:r>
        <w:rPr>
          <w:w w:val="90"/>
        </w:rPr>
        <w:t>2010</w:t>
      </w:r>
    </w:p>
    <w:p w14:paraId="6B946EC6" w14:textId="77777777" w:rsidR="00217D9B" w:rsidRDefault="00217D9B">
      <w:pPr>
        <w:pStyle w:val="BodyText"/>
        <w:spacing w:before="10"/>
        <w:ind w:left="0"/>
        <w:rPr>
          <w:sz w:val="26"/>
        </w:rPr>
      </w:pPr>
    </w:p>
    <w:p w14:paraId="386AA594" w14:textId="77777777" w:rsidR="00217D9B" w:rsidRDefault="00A3455B">
      <w:pPr>
        <w:pStyle w:val="Heading1"/>
      </w:pPr>
      <w:r>
        <w:pict w14:anchorId="7A796B34">
          <v:shape id="docshape1" o:spid="_x0000_s1027" alt="" style="position:absolute;left:0;text-align:left;margin-left:28.55pt;margin-top:16.65pt;width:510.75pt;height:.1pt;z-index:-15728640;mso-wrap-edited:f;mso-width-percent:0;mso-height-percent:0;mso-wrap-distance-left:0;mso-wrap-distance-right:0;mso-position-horizontal-relative:page;mso-width-percent:0;mso-height-percent:0" coordsize="10215,1270" path="m,l10215,e" filled="f" strokeweight=".96pt">
            <v:path arrowok="t" o:connecttype="custom" o:connectlocs="0,0;6486525,0" o:connectangles="0,0"/>
            <w10:wrap type="topAndBottom" anchorx="page"/>
          </v:shape>
        </w:pict>
      </w:r>
      <w:r>
        <w:rPr>
          <w:w w:val="80"/>
        </w:rPr>
        <w:t>WORK</w:t>
      </w:r>
      <w:r>
        <w:rPr>
          <w:spacing w:val="6"/>
          <w:w w:val="80"/>
        </w:rPr>
        <w:t xml:space="preserve"> </w:t>
      </w:r>
      <w:r>
        <w:rPr>
          <w:w w:val="80"/>
        </w:rPr>
        <w:t>EXPERIENCE</w:t>
      </w:r>
    </w:p>
    <w:p w14:paraId="6E5EFE26" w14:textId="77777777" w:rsidR="00217D9B" w:rsidRDefault="00217D9B">
      <w:pPr>
        <w:pStyle w:val="BodyText"/>
        <w:spacing w:before="1"/>
        <w:ind w:left="0"/>
        <w:rPr>
          <w:b/>
          <w:sz w:val="21"/>
        </w:rPr>
      </w:pPr>
    </w:p>
    <w:p w14:paraId="4D48DA69" w14:textId="77777777" w:rsidR="00217D9B" w:rsidRDefault="00A3455B">
      <w:pPr>
        <w:spacing w:before="1"/>
        <w:ind w:left="260"/>
      </w:pPr>
      <w:r>
        <w:rPr>
          <w:b/>
          <w:w w:val="85"/>
        </w:rPr>
        <w:t>JP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Morgan</w:t>
      </w:r>
      <w:r>
        <w:rPr>
          <w:w w:val="85"/>
        </w:rPr>
        <w:t>,</w:t>
      </w:r>
      <w:r>
        <w:rPr>
          <w:spacing w:val="16"/>
          <w:w w:val="85"/>
        </w:rPr>
        <w:t xml:space="preserve"> </w:t>
      </w:r>
      <w:r>
        <w:rPr>
          <w:w w:val="85"/>
        </w:rPr>
        <w:t>Philadelphia,</w:t>
      </w:r>
      <w:r>
        <w:rPr>
          <w:spacing w:val="13"/>
          <w:w w:val="85"/>
        </w:rPr>
        <w:t xml:space="preserve"> </w:t>
      </w:r>
      <w:r>
        <w:rPr>
          <w:w w:val="85"/>
        </w:rPr>
        <w:t>PA</w:t>
      </w:r>
    </w:p>
    <w:p w14:paraId="7EEFC97B" w14:textId="77777777" w:rsidR="00217D9B" w:rsidRDefault="00A3455B">
      <w:pPr>
        <w:pStyle w:val="BodyText"/>
        <w:spacing w:before="15"/>
        <w:ind w:left="260"/>
      </w:pPr>
      <w:r>
        <w:rPr>
          <w:i/>
          <w:w w:val="90"/>
        </w:rPr>
        <w:t>Associate,</w:t>
      </w:r>
      <w:r>
        <w:rPr>
          <w:i/>
          <w:spacing w:val="-1"/>
          <w:w w:val="90"/>
        </w:rPr>
        <w:t xml:space="preserve"> </w:t>
      </w:r>
      <w:r>
        <w:rPr>
          <w:w w:val="90"/>
        </w:rPr>
        <w:t>Investment</w:t>
      </w:r>
      <w:r>
        <w:rPr>
          <w:spacing w:val="-1"/>
          <w:w w:val="90"/>
        </w:rPr>
        <w:t xml:space="preserve"> </w:t>
      </w:r>
      <w:r>
        <w:rPr>
          <w:w w:val="90"/>
        </w:rPr>
        <w:t>Banking,</w:t>
      </w:r>
      <w:r>
        <w:rPr>
          <w:spacing w:val="-1"/>
          <w:w w:val="90"/>
        </w:rPr>
        <w:t xml:space="preserve"> </w:t>
      </w:r>
      <w:r>
        <w:rPr>
          <w:w w:val="90"/>
        </w:rPr>
        <w:t>Corporate</w:t>
      </w:r>
      <w:r>
        <w:rPr>
          <w:spacing w:val="-1"/>
          <w:w w:val="90"/>
        </w:rPr>
        <w:t xml:space="preserve"> </w:t>
      </w:r>
      <w:r>
        <w:rPr>
          <w:w w:val="90"/>
        </w:rPr>
        <w:t>Finance, 2012 -</w:t>
      </w:r>
      <w:r>
        <w:rPr>
          <w:spacing w:val="-4"/>
          <w:w w:val="90"/>
        </w:rPr>
        <w:t xml:space="preserve"> </w:t>
      </w:r>
      <w:r>
        <w:rPr>
          <w:w w:val="90"/>
        </w:rPr>
        <w:t>Present</w:t>
      </w:r>
    </w:p>
    <w:p w14:paraId="50115DA2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237" w:lineRule="auto"/>
        <w:ind w:right="287"/>
      </w:pPr>
      <w:r>
        <w:rPr>
          <w:w w:val="90"/>
        </w:rPr>
        <w:t>Conduct</w:t>
      </w:r>
      <w:r>
        <w:rPr>
          <w:spacing w:val="14"/>
          <w:w w:val="90"/>
        </w:rPr>
        <w:t xml:space="preserve"> </w:t>
      </w:r>
      <w:r>
        <w:rPr>
          <w:w w:val="90"/>
        </w:rPr>
        <w:t>detailed</w:t>
      </w:r>
      <w:r>
        <w:rPr>
          <w:spacing w:val="12"/>
          <w:w w:val="90"/>
        </w:rPr>
        <w:t xml:space="preserve"> </w:t>
      </w:r>
      <w:r>
        <w:rPr>
          <w:w w:val="90"/>
        </w:rPr>
        <w:t>strategic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financial</w:t>
      </w:r>
      <w:r>
        <w:rPr>
          <w:spacing w:val="13"/>
          <w:w w:val="90"/>
        </w:rPr>
        <w:t xml:space="preserve"> </w:t>
      </w:r>
      <w:r>
        <w:rPr>
          <w:w w:val="90"/>
        </w:rPr>
        <w:t>analyses,</w:t>
      </w:r>
      <w:r>
        <w:rPr>
          <w:spacing w:val="15"/>
          <w:w w:val="90"/>
        </w:rPr>
        <w:t xml:space="preserve"> </w:t>
      </w:r>
      <w:r>
        <w:rPr>
          <w:w w:val="90"/>
        </w:rPr>
        <w:t>prepared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participated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client</w:t>
      </w:r>
      <w:r>
        <w:rPr>
          <w:spacing w:val="15"/>
          <w:w w:val="90"/>
        </w:rPr>
        <w:t xml:space="preserve"> </w:t>
      </w:r>
      <w:r>
        <w:rPr>
          <w:w w:val="90"/>
        </w:rPr>
        <w:t>presentations,</w:t>
      </w:r>
      <w:r>
        <w:rPr>
          <w:spacing w:val="13"/>
          <w:w w:val="90"/>
        </w:rPr>
        <w:t xml:space="preserve"> </w:t>
      </w:r>
      <w:r>
        <w:rPr>
          <w:w w:val="90"/>
        </w:rPr>
        <w:t>supervise</w:t>
      </w:r>
      <w:r>
        <w:rPr>
          <w:spacing w:val="-52"/>
          <w:w w:val="90"/>
        </w:rPr>
        <w:t xml:space="preserve"> </w:t>
      </w:r>
      <w:r>
        <w:t>analysts</w:t>
      </w:r>
    </w:p>
    <w:p w14:paraId="4541E3B2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27" w:line="247" w:lineRule="auto"/>
        <w:ind w:right="140"/>
      </w:pPr>
      <w:r>
        <w:rPr>
          <w:w w:val="90"/>
        </w:rPr>
        <w:t>Formulate</w:t>
      </w:r>
      <w:r>
        <w:rPr>
          <w:spacing w:val="28"/>
          <w:w w:val="90"/>
        </w:rPr>
        <w:t xml:space="preserve"> </w:t>
      </w:r>
      <w:r>
        <w:rPr>
          <w:w w:val="90"/>
        </w:rPr>
        <w:t>acquisition/merger</w:t>
      </w:r>
      <w:r>
        <w:rPr>
          <w:spacing w:val="29"/>
          <w:w w:val="90"/>
        </w:rPr>
        <w:t xml:space="preserve"> </w:t>
      </w:r>
      <w:r>
        <w:rPr>
          <w:w w:val="90"/>
        </w:rPr>
        <w:t>target</w:t>
      </w:r>
      <w:r>
        <w:rPr>
          <w:spacing w:val="25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technology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power</w:t>
      </w:r>
      <w:r>
        <w:rPr>
          <w:spacing w:val="29"/>
          <w:w w:val="90"/>
        </w:rPr>
        <w:t xml:space="preserve"> </w:t>
      </w:r>
      <w:r>
        <w:rPr>
          <w:w w:val="90"/>
        </w:rPr>
        <w:t>generation</w:t>
      </w:r>
      <w:r>
        <w:rPr>
          <w:spacing w:val="24"/>
          <w:w w:val="90"/>
        </w:rPr>
        <w:t xml:space="preserve"> </w:t>
      </w:r>
      <w:r>
        <w:rPr>
          <w:w w:val="90"/>
        </w:rPr>
        <w:t>clients</w:t>
      </w:r>
      <w:r>
        <w:rPr>
          <w:spacing w:val="25"/>
          <w:w w:val="90"/>
        </w:rPr>
        <w:t xml:space="preserve"> </w:t>
      </w:r>
      <w:r>
        <w:rPr>
          <w:w w:val="90"/>
        </w:rPr>
        <w:t>seeking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6"/>
          <w:w w:val="90"/>
        </w:rPr>
        <w:t xml:space="preserve"> </w:t>
      </w:r>
      <w:r>
        <w:rPr>
          <w:w w:val="90"/>
        </w:rPr>
        <w:t>market</w:t>
      </w:r>
      <w:r>
        <w:rPr>
          <w:spacing w:val="4"/>
          <w:w w:val="90"/>
        </w:rPr>
        <w:t xml:space="preserve"> </w:t>
      </w:r>
      <w:r>
        <w:rPr>
          <w:w w:val="90"/>
        </w:rPr>
        <w:t>share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increase</w:t>
      </w:r>
      <w:r>
        <w:rPr>
          <w:spacing w:val="5"/>
          <w:w w:val="90"/>
        </w:rPr>
        <w:t xml:space="preserve"> </w:t>
      </w:r>
      <w:r>
        <w:rPr>
          <w:w w:val="90"/>
        </w:rPr>
        <w:t>P/E</w:t>
      </w:r>
      <w:r>
        <w:rPr>
          <w:spacing w:val="6"/>
          <w:w w:val="90"/>
        </w:rPr>
        <w:t xml:space="preserve"> </w:t>
      </w:r>
      <w:r>
        <w:rPr>
          <w:w w:val="90"/>
        </w:rPr>
        <w:t>multiples.</w:t>
      </w:r>
      <w:r>
        <w:rPr>
          <w:spacing w:val="8"/>
          <w:w w:val="90"/>
        </w:rPr>
        <w:t xml:space="preserve"> </w:t>
      </w:r>
      <w:r>
        <w:rPr>
          <w:w w:val="90"/>
        </w:rPr>
        <w:t>Analysis</w:t>
      </w:r>
      <w:r>
        <w:rPr>
          <w:spacing w:val="6"/>
          <w:w w:val="90"/>
        </w:rPr>
        <w:t xml:space="preserve"> </w:t>
      </w:r>
      <w:r>
        <w:rPr>
          <w:w w:val="90"/>
        </w:rPr>
        <w:t>included</w:t>
      </w:r>
      <w:r>
        <w:rPr>
          <w:spacing w:val="7"/>
          <w:w w:val="90"/>
        </w:rPr>
        <w:t xml:space="preserve"> </w:t>
      </w:r>
      <w:r>
        <w:rPr>
          <w:w w:val="90"/>
        </w:rPr>
        <w:t>comparable</w:t>
      </w:r>
      <w:r>
        <w:rPr>
          <w:spacing w:val="5"/>
          <w:w w:val="90"/>
        </w:rPr>
        <w:t xml:space="preserve"> </w:t>
      </w:r>
      <w:r>
        <w:rPr>
          <w:w w:val="90"/>
        </w:rPr>
        <w:t>market</w:t>
      </w:r>
      <w:r>
        <w:rPr>
          <w:spacing w:val="6"/>
          <w:w w:val="90"/>
        </w:rPr>
        <w:t xml:space="preserve"> </w:t>
      </w:r>
      <w:r>
        <w:rPr>
          <w:w w:val="90"/>
        </w:rPr>
        <w:t>valuations,</w:t>
      </w:r>
      <w:r>
        <w:rPr>
          <w:spacing w:val="6"/>
          <w:w w:val="90"/>
        </w:rPr>
        <w:t xml:space="preserve"> </w:t>
      </w:r>
      <w:r>
        <w:rPr>
          <w:w w:val="90"/>
        </w:rPr>
        <w:t>precedent</w:t>
      </w:r>
      <w:r>
        <w:rPr>
          <w:spacing w:val="1"/>
          <w:w w:val="90"/>
        </w:rPr>
        <w:t xml:space="preserve"> </w:t>
      </w:r>
      <w:r>
        <w:t>transactions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EPS</w:t>
      </w:r>
      <w:r>
        <w:rPr>
          <w:spacing w:val="-15"/>
        </w:rPr>
        <w:t xml:space="preserve"> </w:t>
      </w:r>
      <w:r>
        <w:t>accretion/dilution</w:t>
      </w:r>
      <w:r>
        <w:rPr>
          <w:spacing w:val="-15"/>
        </w:rPr>
        <w:t xml:space="preserve"> </w:t>
      </w:r>
      <w:r>
        <w:t>projections</w:t>
      </w:r>
    </w:p>
    <w:p w14:paraId="0BC90752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22" w:line="235" w:lineRule="auto"/>
        <w:ind w:right="373"/>
      </w:pPr>
      <w:r>
        <w:rPr>
          <w:w w:val="90"/>
        </w:rPr>
        <w:t>Evaluate</w:t>
      </w:r>
      <w:r>
        <w:rPr>
          <w:spacing w:val="13"/>
          <w:w w:val="90"/>
        </w:rPr>
        <w:t xml:space="preserve"> </w:t>
      </w:r>
      <w:r>
        <w:rPr>
          <w:w w:val="90"/>
        </w:rPr>
        <w:t>private</w:t>
      </w:r>
      <w:r>
        <w:rPr>
          <w:spacing w:val="14"/>
          <w:w w:val="90"/>
        </w:rPr>
        <w:t xml:space="preserve"> </w:t>
      </w:r>
      <w:r>
        <w:rPr>
          <w:w w:val="90"/>
        </w:rPr>
        <w:t>equity</w:t>
      </w:r>
      <w:r>
        <w:rPr>
          <w:spacing w:val="16"/>
          <w:w w:val="90"/>
        </w:rPr>
        <w:t xml:space="preserve"> </w:t>
      </w:r>
      <w:r>
        <w:rPr>
          <w:w w:val="90"/>
        </w:rPr>
        <w:t>placement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$30MM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voice</w:t>
      </w:r>
      <w:r>
        <w:rPr>
          <w:spacing w:val="14"/>
          <w:w w:val="90"/>
        </w:rPr>
        <w:t xml:space="preserve"> </w:t>
      </w:r>
      <w:r>
        <w:rPr>
          <w:w w:val="90"/>
        </w:rPr>
        <w:t>mail</w:t>
      </w:r>
      <w:r>
        <w:rPr>
          <w:spacing w:val="13"/>
          <w:w w:val="90"/>
        </w:rPr>
        <w:t xml:space="preserve"> </w:t>
      </w:r>
      <w:r>
        <w:rPr>
          <w:w w:val="90"/>
        </w:rPr>
        <w:t>company</w:t>
      </w:r>
      <w:r>
        <w:rPr>
          <w:spacing w:val="17"/>
          <w:w w:val="90"/>
        </w:rPr>
        <w:t xml:space="preserve"> </w:t>
      </w:r>
      <w:r>
        <w:rPr>
          <w:w w:val="90"/>
        </w:rPr>
        <w:t>seeking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expand</w:t>
      </w:r>
      <w:r>
        <w:rPr>
          <w:spacing w:val="15"/>
          <w:w w:val="90"/>
        </w:rPr>
        <w:t xml:space="preserve"> </w:t>
      </w:r>
      <w:r>
        <w:rPr>
          <w:w w:val="90"/>
        </w:rPr>
        <w:t>operations.</w:t>
      </w:r>
      <w:r>
        <w:rPr>
          <w:spacing w:val="11"/>
          <w:w w:val="90"/>
        </w:rPr>
        <w:t xml:space="preserve"> </w:t>
      </w:r>
      <w:r>
        <w:rPr>
          <w:w w:val="90"/>
        </w:rPr>
        <w:t>Model</w:t>
      </w:r>
      <w:r>
        <w:rPr>
          <w:spacing w:val="-52"/>
          <w:w w:val="90"/>
        </w:rPr>
        <w:t xml:space="preserve"> </w:t>
      </w:r>
      <w:r>
        <w:t>cash</w:t>
      </w:r>
      <w:r>
        <w:rPr>
          <w:spacing w:val="-15"/>
        </w:rPr>
        <w:t xml:space="preserve"> </w:t>
      </w:r>
      <w:r>
        <w:t>flows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calculate</w:t>
      </w:r>
      <w:r>
        <w:rPr>
          <w:spacing w:val="-15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capital</w:t>
      </w:r>
    </w:p>
    <w:p w14:paraId="3A2A9E98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0" w:line="237" w:lineRule="auto"/>
        <w:ind w:right="603"/>
      </w:pPr>
      <w:r>
        <w:rPr>
          <w:w w:val="90"/>
        </w:rPr>
        <w:t>Perform</w:t>
      </w:r>
      <w:r>
        <w:rPr>
          <w:spacing w:val="12"/>
          <w:w w:val="90"/>
        </w:rPr>
        <w:t xml:space="preserve"> </w:t>
      </w:r>
      <w:r>
        <w:rPr>
          <w:w w:val="90"/>
        </w:rPr>
        <w:t>due</w:t>
      </w:r>
      <w:r>
        <w:rPr>
          <w:spacing w:val="13"/>
          <w:w w:val="90"/>
        </w:rPr>
        <w:t xml:space="preserve"> </w:t>
      </w:r>
      <w:r>
        <w:rPr>
          <w:w w:val="90"/>
        </w:rPr>
        <w:t>diligence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coordinate</w:t>
      </w:r>
      <w:r>
        <w:rPr>
          <w:spacing w:val="13"/>
          <w:w w:val="90"/>
        </w:rPr>
        <w:t xml:space="preserve"> </w:t>
      </w:r>
      <w:r>
        <w:rPr>
          <w:w w:val="90"/>
        </w:rPr>
        <w:t>lead</w:t>
      </w:r>
      <w:r>
        <w:rPr>
          <w:spacing w:val="9"/>
          <w:w w:val="90"/>
        </w:rPr>
        <w:t xml:space="preserve"> </w:t>
      </w:r>
      <w:r>
        <w:rPr>
          <w:w w:val="90"/>
        </w:rPr>
        <w:t>managed</w:t>
      </w:r>
      <w:r>
        <w:rPr>
          <w:spacing w:val="11"/>
          <w:w w:val="90"/>
        </w:rPr>
        <w:t xml:space="preserve"> </w:t>
      </w:r>
      <w:r>
        <w:rPr>
          <w:w w:val="90"/>
        </w:rPr>
        <w:t>equity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debt</w:t>
      </w:r>
      <w:r>
        <w:rPr>
          <w:spacing w:val="9"/>
          <w:w w:val="90"/>
        </w:rPr>
        <w:t xml:space="preserve"> </w:t>
      </w:r>
      <w:r>
        <w:rPr>
          <w:w w:val="90"/>
        </w:rPr>
        <w:t>transactions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excess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$500MM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-52"/>
          <w:w w:val="90"/>
        </w:rPr>
        <w:t xml:space="preserve"> </w:t>
      </w:r>
      <w:r>
        <w:t>healthcare,</w:t>
      </w:r>
      <w:r>
        <w:rPr>
          <w:spacing w:val="-17"/>
        </w:rPr>
        <w:t xml:space="preserve"> </w:t>
      </w:r>
      <w:r>
        <w:t>home-building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automotive</w:t>
      </w:r>
      <w:r>
        <w:rPr>
          <w:spacing w:val="-14"/>
        </w:rPr>
        <w:t xml:space="preserve"> </w:t>
      </w:r>
      <w:r>
        <w:t>industries</w:t>
      </w:r>
    </w:p>
    <w:p w14:paraId="101303D7" w14:textId="77777777" w:rsidR="00217D9B" w:rsidRDefault="00217D9B">
      <w:pPr>
        <w:pStyle w:val="BodyText"/>
        <w:spacing w:before="9"/>
        <w:ind w:left="0"/>
        <w:rPr>
          <w:sz w:val="24"/>
        </w:rPr>
      </w:pPr>
    </w:p>
    <w:p w14:paraId="448701AF" w14:textId="77777777" w:rsidR="00217D9B" w:rsidRDefault="00A3455B">
      <w:pPr>
        <w:ind w:left="260"/>
      </w:pPr>
      <w:r>
        <w:rPr>
          <w:b/>
          <w:w w:val="85"/>
        </w:rPr>
        <w:t>Accenture</w:t>
      </w:r>
      <w:r>
        <w:rPr>
          <w:w w:val="85"/>
        </w:rPr>
        <w:t>,</w:t>
      </w:r>
      <w:r>
        <w:rPr>
          <w:spacing w:val="11"/>
          <w:w w:val="85"/>
        </w:rPr>
        <w:t xml:space="preserve"> </w:t>
      </w:r>
      <w:r>
        <w:rPr>
          <w:w w:val="85"/>
        </w:rPr>
        <w:t>New</w:t>
      </w:r>
      <w:r>
        <w:rPr>
          <w:spacing w:val="12"/>
          <w:w w:val="85"/>
        </w:rPr>
        <w:t xml:space="preserve"> </w:t>
      </w:r>
      <w:r>
        <w:rPr>
          <w:w w:val="85"/>
        </w:rPr>
        <w:t>York,</w:t>
      </w:r>
      <w:r>
        <w:rPr>
          <w:spacing w:val="7"/>
          <w:w w:val="85"/>
        </w:rPr>
        <w:t xml:space="preserve"> </w:t>
      </w:r>
      <w:r>
        <w:rPr>
          <w:w w:val="85"/>
        </w:rPr>
        <w:t>NY</w:t>
      </w:r>
    </w:p>
    <w:p w14:paraId="0A58615B" w14:textId="77777777" w:rsidR="00217D9B" w:rsidRDefault="00A3455B">
      <w:pPr>
        <w:spacing w:before="16"/>
        <w:ind w:left="260"/>
      </w:pPr>
      <w:r>
        <w:rPr>
          <w:i/>
          <w:w w:val="90"/>
        </w:rPr>
        <w:t>Consultant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2010</w:t>
      </w:r>
      <w:r>
        <w:rPr>
          <w:spacing w:val="1"/>
          <w:w w:val="90"/>
        </w:rPr>
        <w:t xml:space="preserve"> </w:t>
      </w:r>
      <w:r>
        <w:rPr>
          <w:w w:val="90"/>
        </w:rPr>
        <w:t>-</w:t>
      </w:r>
      <w:r>
        <w:rPr>
          <w:spacing w:val="-4"/>
          <w:w w:val="90"/>
        </w:rPr>
        <w:t xml:space="preserve"> </w:t>
      </w:r>
      <w:r>
        <w:rPr>
          <w:w w:val="90"/>
        </w:rPr>
        <w:t>2012</w:t>
      </w:r>
    </w:p>
    <w:p w14:paraId="7B9B9E2C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244" w:lineRule="auto"/>
        <w:ind w:right="708"/>
      </w:pPr>
      <w:r>
        <w:rPr>
          <w:w w:val="90"/>
        </w:rPr>
        <w:t>Assisted</w:t>
      </w:r>
      <w:r>
        <w:rPr>
          <w:spacing w:val="4"/>
          <w:w w:val="90"/>
        </w:rPr>
        <w:t xml:space="preserve"> </w:t>
      </w:r>
      <w:r>
        <w:rPr>
          <w:w w:val="90"/>
        </w:rPr>
        <w:t>Fortune</w:t>
      </w:r>
      <w:r>
        <w:rPr>
          <w:spacing w:val="3"/>
          <w:w w:val="90"/>
        </w:rPr>
        <w:t xml:space="preserve"> </w:t>
      </w:r>
      <w:r>
        <w:rPr>
          <w:w w:val="90"/>
        </w:rPr>
        <w:t>500</w:t>
      </w:r>
      <w:r>
        <w:rPr>
          <w:spacing w:val="6"/>
          <w:w w:val="90"/>
        </w:rPr>
        <w:t xml:space="preserve"> </w:t>
      </w:r>
      <w:r>
        <w:rPr>
          <w:w w:val="90"/>
        </w:rPr>
        <w:t>companies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identifying</w:t>
      </w:r>
      <w:r>
        <w:rPr>
          <w:spacing w:val="4"/>
          <w:w w:val="90"/>
        </w:rPr>
        <w:t xml:space="preserve"> </w:t>
      </w:r>
      <w:r>
        <w:rPr>
          <w:w w:val="90"/>
        </w:rPr>
        <w:t>competitive</w:t>
      </w:r>
      <w:r>
        <w:rPr>
          <w:spacing w:val="3"/>
          <w:w w:val="90"/>
        </w:rPr>
        <w:t xml:space="preserve"> </w:t>
      </w:r>
      <w:r>
        <w:rPr>
          <w:w w:val="90"/>
        </w:rPr>
        <w:t>strategies,</w:t>
      </w:r>
      <w:r>
        <w:rPr>
          <w:spacing w:val="3"/>
          <w:w w:val="90"/>
        </w:rPr>
        <w:t xml:space="preserve"> </w:t>
      </w:r>
      <w:r>
        <w:rPr>
          <w:w w:val="90"/>
        </w:rPr>
        <w:t>re-engineering</w:t>
      </w:r>
      <w:r>
        <w:rPr>
          <w:spacing w:val="3"/>
          <w:w w:val="90"/>
        </w:rPr>
        <w:t xml:space="preserve"> </w:t>
      </w:r>
      <w:r>
        <w:rPr>
          <w:w w:val="90"/>
        </w:rPr>
        <w:t>process</w:t>
      </w:r>
      <w:r>
        <w:rPr>
          <w:spacing w:val="3"/>
          <w:w w:val="90"/>
        </w:rPr>
        <w:t xml:space="preserve"> </w:t>
      </w:r>
      <w:r>
        <w:rPr>
          <w:w w:val="90"/>
        </w:rPr>
        <w:t>flows,</w:t>
      </w:r>
      <w:r>
        <w:rPr>
          <w:spacing w:val="1"/>
          <w:w w:val="90"/>
        </w:rPr>
        <w:t xml:space="preserve"> </w:t>
      </w:r>
      <w:r>
        <w:rPr>
          <w:w w:val="90"/>
        </w:rPr>
        <w:t>implementing</w:t>
      </w:r>
      <w:r>
        <w:rPr>
          <w:spacing w:val="21"/>
          <w:w w:val="90"/>
        </w:rPr>
        <w:t xml:space="preserve"> </w:t>
      </w:r>
      <w:r>
        <w:rPr>
          <w:w w:val="90"/>
        </w:rPr>
        <w:t>cost-cutting</w:t>
      </w:r>
      <w:r>
        <w:rPr>
          <w:spacing w:val="18"/>
          <w:w w:val="90"/>
        </w:rPr>
        <w:t xml:space="preserve"> </w:t>
      </w:r>
      <w:r>
        <w:rPr>
          <w:w w:val="90"/>
        </w:rPr>
        <w:t>initiatives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improving</w:t>
      </w:r>
      <w:r>
        <w:rPr>
          <w:spacing w:val="26"/>
          <w:w w:val="90"/>
        </w:rPr>
        <w:t xml:space="preserve"> </w:t>
      </w:r>
      <w:r>
        <w:rPr>
          <w:w w:val="90"/>
        </w:rPr>
        <w:t>customer</w:t>
      </w:r>
      <w:r>
        <w:rPr>
          <w:spacing w:val="22"/>
          <w:w w:val="90"/>
        </w:rPr>
        <w:t xml:space="preserve"> </w:t>
      </w:r>
      <w:r>
        <w:rPr>
          <w:w w:val="90"/>
        </w:rPr>
        <w:t>service.</w:t>
      </w:r>
      <w:r>
        <w:rPr>
          <w:spacing w:val="21"/>
          <w:w w:val="90"/>
        </w:rPr>
        <w:t xml:space="preserve"> </w:t>
      </w:r>
      <w:r>
        <w:rPr>
          <w:w w:val="90"/>
        </w:rPr>
        <w:t>Led</w:t>
      </w:r>
      <w:r>
        <w:rPr>
          <w:spacing w:val="23"/>
          <w:w w:val="90"/>
        </w:rPr>
        <w:t xml:space="preserve"> </w:t>
      </w:r>
      <w:r>
        <w:rPr>
          <w:w w:val="90"/>
        </w:rPr>
        <w:t>project</w:t>
      </w:r>
      <w:r>
        <w:rPr>
          <w:spacing w:val="25"/>
          <w:w w:val="90"/>
        </w:rPr>
        <w:t xml:space="preserve"> </w:t>
      </w:r>
      <w:r>
        <w:rPr>
          <w:w w:val="90"/>
        </w:rPr>
        <w:t>teams,</w:t>
      </w:r>
      <w:r>
        <w:rPr>
          <w:spacing w:val="25"/>
          <w:w w:val="90"/>
        </w:rPr>
        <w:t xml:space="preserve"> </w:t>
      </w:r>
      <w:r>
        <w:rPr>
          <w:w w:val="90"/>
        </w:rPr>
        <w:t>prepared</w:t>
      </w:r>
      <w:r>
        <w:rPr>
          <w:spacing w:val="18"/>
          <w:w w:val="90"/>
        </w:rPr>
        <w:t xml:space="preserve"> </w:t>
      </w:r>
      <w:r>
        <w:rPr>
          <w:w w:val="90"/>
        </w:rPr>
        <w:t>client</w:t>
      </w:r>
      <w:r>
        <w:rPr>
          <w:spacing w:val="1"/>
          <w:w w:val="90"/>
        </w:rPr>
        <w:t xml:space="preserve"> </w:t>
      </w:r>
      <w:r>
        <w:rPr>
          <w:w w:val="90"/>
        </w:rPr>
        <w:t>deliverables,</w:t>
      </w:r>
      <w:r>
        <w:rPr>
          <w:spacing w:val="-2"/>
          <w:w w:val="90"/>
        </w:rPr>
        <w:t xml:space="preserve"> </w:t>
      </w:r>
      <w:r>
        <w:rPr>
          <w:w w:val="90"/>
        </w:rPr>
        <w:t>presented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upper management,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managed</w:t>
      </w:r>
      <w:r>
        <w:rPr>
          <w:spacing w:val="-2"/>
          <w:w w:val="90"/>
        </w:rPr>
        <w:t xml:space="preserve"> </w:t>
      </w:r>
      <w:r>
        <w:rPr>
          <w:w w:val="90"/>
        </w:rPr>
        <w:t>client</w:t>
      </w:r>
      <w:r>
        <w:rPr>
          <w:spacing w:val="-2"/>
          <w:w w:val="90"/>
        </w:rPr>
        <w:t xml:space="preserve"> </w:t>
      </w:r>
      <w:r>
        <w:rPr>
          <w:w w:val="90"/>
        </w:rPr>
        <w:t>relationships</w:t>
      </w:r>
    </w:p>
    <w:p w14:paraId="1C0FEE14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24" w:line="237" w:lineRule="auto"/>
        <w:ind w:right="753"/>
      </w:pPr>
      <w:r>
        <w:rPr>
          <w:w w:val="90"/>
        </w:rPr>
        <w:t>Re-engineered</w:t>
      </w:r>
      <w:r>
        <w:rPr>
          <w:spacing w:val="12"/>
          <w:w w:val="90"/>
        </w:rPr>
        <w:t xml:space="preserve"> </w:t>
      </w:r>
      <w:r>
        <w:rPr>
          <w:w w:val="90"/>
        </w:rPr>
        <w:t>Fortune</w:t>
      </w:r>
      <w:r>
        <w:rPr>
          <w:spacing w:val="13"/>
          <w:w w:val="90"/>
        </w:rPr>
        <w:t xml:space="preserve"> </w:t>
      </w:r>
      <w:r>
        <w:rPr>
          <w:w w:val="90"/>
        </w:rPr>
        <w:t>100</w:t>
      </w:r>
      <w:r>
        <w:rPr>
          <w:spacing w:val="11"/>
          <w:w w:val="90"/>
        </w:rPr>
        <w:t xml:space="preserve"> </w:t>
      </w:r>
      <w:r>
        <w:rPr>
          <w:w w:val="90"/>
        </w:rPr>
        <w:t>office</w:t>
      </w:r>
      <w:r>
        <w:rPr>
          <w:spacing w:val="14"/>
          <w:w w:val="90"/>
        </w:rPr>
        <w:t xml:space="preserve"> </w:t>
      </w:r>
      <w:r>
        <w:rPr>
          <w:w w:val="90"/>
        </w:rPr>
        <w:t>automation</w:t>
      </w:r>
      <w:r>
        <w:rPr>
          <w:spacing w:val="8"/>
          <w:w w:val="90"/>
        </w:rPr>
        <w:t xml:space="preserve"> </w:t>
      </w:r>
      <w:r>
        <w:rPr>
          <w:w w:val="90"/>
        </w:rPr>
        <w:t>company’s</w:t>
      </w:r>
      <w:r>
        <w:rPr>
          <w:spacing w:val="14"/>
          <w:w w:val="90"/>
        </w:rPr>
        <w:t xml:space="preserve"> </w:t>
      </w:r>
      <w:r>
        <w:rPr>
          <w:w w:val="90"/>
        </w:rPr>
        <w:t>existing</w:t>
      </w:r>
      <w:r>
        <w:rPr>
          <w:spacing w:val="11"/>
          <w:w w:val="90"/>
        </w:rPr>
        <w:t xml:space="preserve"> </w:t>
      </w:r>
      <w:r>
        <w:rPr>
          <w:w w:val="90"/>
        </w:rPr>
        <w:t>selling</w:t>
      </w:r>
      <w:r>
        <w:rPr>
          <w:spacing w:val="11"/>
          <w:w w:val="90"/>
        </w:rPr>
        <w:t xml:space="preserve"> </w:t>
      </w:r>
      <w:r>
        <w:rPr>
          <w:w w:val="90"/>
        </w:rPr>
        <w:t>strategy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empower</w:t>
      </w:r>
      <w:r>
        <w:rPr>
          <w:spacing w:val="14"/>
          <w:w w:val="90"/>
        </w:rPr>
        <w:t xml:space="preserve"> </w:t>
      </w:r>
      <w:r>
        <w:rPr>
          <w:w w:val="90"/>
        </w:rPr>
        <w:t>field</w:t>
      </w:r>
      <w:r>
        <w:rPr>
          <w:spacing w:val="8"/>
          <w:w w:val="90"/>
        </w:rPr>
        <w:t xml:space="preserve"> </w:t>
      </w:r>
      <w:r>
        <w:rPr>
          <w:w w:val="90"/>
        </w:rPr>
        <w:t>sales</w:t>
      </w:r>
      <w:r>
        <w:rPr>
          <w:spacing w:val="1"/>
          <w:w w:val="90"/>
        </w:rPr>
        <w:t xml:space="preserve"> </w:t>
      </w:r>
      <w:r>
        <w:rPr>
          <w:w w:val="90"/>
        </w:rPr>
        <w:t>representatives,</w:t>
      </w:r>
      <w:r>
        <w:rPr>
          <w:spacing w:val="-4"/>
          <w:w w:val="90"/>
        </w:rPr>
        <w:t xml:space="preserve"> </w:t>
      </w:r>
      <w:r>
        <w:rPr>
          <w:w w:val="90"/>
        </w:rPr>
        <w:t>improve</w:t>
      </w:r>
      <w:r>
        <w:rPr>
          <w:spacing w:val="-6"/>
          <w:w w:val="90"/>
        </w:rPr>
        <w:t xml:space="preserve"> </w:t>
      </w:r>
      <w:r>
        <w:rPr>
          <w:w w:val="90"/>
        </w:rPr>
        <w:t>customer</w:t>
      </w:r>
      <w:r>
        <w:rPr>
          <w:spacing w:val="-6"/>
          <w:w w:val="90"/>
        </w:rPr>
        <w:t xml:space="preserve"> </w:t>
      </w:r>
      <w:r>
        <w:rPr>
          <w:w w:val="90"/>
        </w:rPr>
        <w:t>service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reduce</w:t>
      </w:r>
      <w:r>
        <w:rPr>
          <w:spacing w:val="-3"/>
          <w:w w:val="90"/>
        </w:rPr>
        <w:t xml:space="preserve"> </w:t>
      </w:r>
      <w:r>
        <w:rPr>
          <w:w w:val="90"/>
        </w:rPr>
        <w:t>cost.</w:t>
      </w:r>
    </w:p>
    <w:p w14:paraId="2A2D44EB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247" w:lineRule="auto"/>
        <w:ind w:right="106"/>
      </w:pPr>
      <w:r>
        <w:rPr>
          <w:w w:val="90"/>
        </w:rPr>
        <w:t>Conducted</w:t>
      </w:r>
      <w:r>
        <w:rPr>
          <w:spacing w:val="2"/>
          <w:w w:val="90"/>
        </w:rPr>
        <w:t xml:space="preserve"> </w:t>
      </w:r>
      <w:r>
        <w:rPr>
          <w:w w:val="90"/>
        </w:rPr>
        <w:t>user</w:t>
      </w:r>
      <w:r>
        <w:rPr>
          <w:spacing w:val="4"/>
          <w:w w:val="90"/>
        </w:rPr>
        <w:t xml:space="preserve"> </w:t>
      </w:r>
      <w:r>
        <w:rPr>
          <w:w w:val="90"/>
        </w:rPr>
        <w:t>interviews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benchmarking</w:t>
      </w:r>
      <w:r>
        <w:rPr>
          <w:spacing w:val="1"/>
          <w:w w:val="90"/>
        </w:rPr>
        <w:t xml:space="preserve"> </w:t>
      </w:r>
      <w:r>
        <w:rPr>
          <w:w w:val="90"/>
        </w:rPr>
        <w:t>studies,</w:t>
      </w:r>
      <w:r>
        <w:rPr>
          <w:spacing w:val="1"/>
          <w:w w:val="90"/>
        </w:rPr>
        <w:t xml:space="preserve"> </w:t>
      </w:r>
      <w:r>
        <w:rPr>
          <w:w w:val="90"/>
        </w:rPr>
        <w:t>performed</w:t>
      </w:r>
      <w:r>
        <w:rPr>
          <w:spacing w:val="3"/>
          <w:w w:val="90"/>
        </w:rPr>
        <w:t xml:space="preserve"> </w:t>
      </w:r>
      <w:r>
        <w:rPr>
          <w:w w:val="90"/>
        </w:rPr>
        <w:t>process</w:t>
      </w:r>
      <w:r>
        <w:rPr>
          <w:spacing w:val="2"/>
          <w:w w:val="90"/>
        </w:rPr>
        <w:t xml:space="preserve"> </w:t>
      </w:r>
      <w:r>
        <w:rPr>
          <w:w w:val="90"/>
        </w:rPr>
        <w:t>flow</w:t>
      </w:r>
      <w:r>
        <w:rPr>
          <w:spacing w:val="4"/>
          <w:w w:val="90"/>
        </w:rPr>
        <w:t xml:space="preserve"> </w:t>
      </w:r>
      <w:r>
        <w:rPr>
          <w:w w:val="90"/>
        </w:rPr>
        <w:t>redesign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supervised</w:t>
      </w:r>
      <w:r>
        <w:rPr>
          <w:spacing w:val="2"/>
          <w:w w:val="90"/>
        </w:rPr>
        <w:t xml:space="preserve"> </w:t>
      </w:r>
      <w:r>
        <w:rPr>
          <w:w w:val="90"/>
        </w:rPr>
        <w:t>7</w:t>
      </w:r>
      <w:r>
        <w:rPr>
          <w:spacing w:val="1"/>
          <w:w w:val="90"/>
        </w:rPr>
        <w:t xml:space="preserve"> </w:t>
      </w:r>
      <w:r>
        <w:rPr>
          <w:w w:val="90"/>
        </w:rPr>
        <w:t>member</w:t>
      </w:r>
      <w:r>
        <w:rPr>
          <w:spacing w:val="16"/>
          <w:w w:val="90"/>
        </w:rPr>
        <w:t xml:space="preserve"> </w:t>
      </w:r>
      <w:r>
        <w:rPr>
          <w:w w:val="90"/>
        </w:rPr>
        <w:t>team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implementing</w:t>
      </w:r>
      <w:r>
        <w:rPr>
          <w:spacing w:val="16"/>
          <w:w w:val="90"/>
        </w:rPr>
        <w:t xml:space="preserve"> </w:t>
      </w:r>
      <w:r>
        <w:rPr>
          <w:w w:val="90"/>
        </w:rPr>
        <w:t>new</w:t>
      </w:r>
      <w:r>
        <w:rPr>
          <w:spacing w:val="19"/>
          <w:w w:val="90"/>
        </w:rPr>
        <w:t xml:space="preserve"> </w:t>
      </w:r>
      <w:r>
        <w:rPr>
          <w:w w:val="90"/>
        </w:rPr>
        <w:t>sales</w:t>
      </w:r>
      <w:r>
        <w:rPr>
          <w:spacing w:val="19"/>
          <w:w w:val="90"/>
        </w:rPr>
        <w:t xml:space="preserve"> </w:t>
      </w:r>
      <w:r>
        <w:rPr>
          <w:w w:val="90"/>
        </w:rPr>
        <w:t>force</w:t>
      </w:r>
      <w:r>
        <w:rPr>
          <w:spacing w:val="19"/>
          <w:w w:val="90"/>
        </w:rPr>
        <w:t xml:space="preserve"> </w:t>
      </w:r>
      <w:r>
        <w:rPr>
          <w:w w:val="90"/>
        </w:rPr>
        <w:t>automation</w:t>
      </w:r>
      <w:r>
        <w:rPr>
          <w:spacing w:val="17"/>
          <w:w w:val="90"/>
        </w:rPr>
        <w:t xml:space="preserve"> </w:t>
      </w:r>
      <w:r>
        <w:rPr>
          <w:w w:val="90"/>
        </w:rPr>
        <w:t>application.</w:t>
      </w:r>
      <w:r>
        <w:rPr>
          <w:spacing w:val="18"/>
          <w:w w:val="90"/>
        </w:rPr>
        <w:t xml:space="preserve"> </w:t>
      </w:r>
      <w:r>
        <w:rPr>
          <w:w w:val="90"/>
        </w:rPr>
        <w:t>Resulted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6"/>
          <w:w w:val="90"/>
        </w:rPr>
        <w:t xml:space="preserve"> </w:t>
      </w:r>
      <w:r>
        <w:rPr>
          <w:w w:val="90"/>
        </w:rPr>
        <w:t>estimated</w:t>
      </w:r>
      <w:r>
        <w:rPr>
          <w:spacing w:val="14"/>
          <w:w w:val="90"/>
        </w:rPr>
        <w:t xml:space="preserve"> </w:t>
      </w:r>
      <w:r>
        <w:rPr>
          <w:w w:val="90"/>
        </w:rPr>
        <w:t>30%</w:t>
      </w:r>
      <w:r>
        <w:rPr>
          <w:spacing w:val="19"/>
          <w:w w:val="90"/>
        </w:rPr>
        <w:t xml:space="preserve"> </w:t>
      </w:r>
      <w:r>
        <w:rPr>
          <w:w w:val="90"/>
        </w:rPr>
        <w:t>reduction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t>cost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40%</w:t>
      </w:r>
      <w:r>
        <w:rPr>
          <w:spacing w:val="-13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sales</w:t>
      </w:r>
    </w:p>
    <w:p w14:paraId="25B9A212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8"/>
        <w:ind w:hanging="361"/>
      </w:pPr>
      <w:r>
        <w:rPr>
          <w:w w:val="90"/>
        </w:rPr>
        <w:t>Created</w:t>
      </w:r>
      <w:r>
        <w:rPr>
          <w:spacing w:val="10"/>
          <w:w w:val="90"/>
        </w:rPr>
        <w:t xml:space="preserve"> </w:t>
      </w:r>
      <w:r>
        <w:rPr>
          <w:w w:val="90"/>
        </w:rPr>
        <w:t>sustainable</w:t>
      </w:r>
      <w:r>
        <w:rPr>
          <w:spacing w:val="13"/>
          <w:w w:val="90"/>
        </w:rPr>
        <w:t xml:space="preserve"> </w:t>
      </w:r>
      <w:r>
        <w:rPr>
          <w:w w:val="90"/>
        </w:rPr>
        <w:t>core</w:t>
      </w:r>
      <w:r>
        <w:rPr>
          <w:spacing w:val="15"/>
          <w:w w:val="90"/>
        </w:rPr>
        <w:t xml:space="preserve"> </w:t>
      </w:r>
      <w:r>
        <w:rPr>
          <w:w w:val="90"/>
        </w:rPr>
        <w:t>competencies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new</w:t>
      </w:r>
      <w:r>
        <w:rPr>
          <w:spacing w:val="15"/>
          <w:w w:val="90"/>
        </w:rPr>
        <w:t xml:space="preserve"> </w:t>
      </w:r>
      <w:r>
        <w:rPr>
          <w:w w:val="90"/>
        </w:rPr>
        <w:t>pharmaceutical</w:t>
      </w:r>
      <w:r>
        <w:rPr>
          <w:spacing w:val="14"/>
          <w:w w:val="90"/>
        </w:rPr>
        <w:t xml:space="preserve"> </w:t>
      </w:r>
      <w:r>
        <w:rPr>
          <w:w w:val="90"/>
        </w:rPr>
        <w:t>client</w:t>
      </w:r>
      <w:r>
        <w:rPr>
          <w:spacing w:val="13"/>
          <w:w w:val="90"/>
        </w:rPr>
        <w:t xml:space="preserve"> </w:t>
      </w:r>
      <w:r>
        <w:rPr>
          <w:w w:val="90"/>
        </w:rPr>
        <w:t>facing</w:t>
      </w:r>
      <w:r>
        <w:rPr>
          <w:spacing w:val="12"/>
          <w:w w:val="90"/>
        </w:rPr>
        <w:t xml:space="preserve"> </w:t>
      </w:r>
      <w:r>
        <w:rPr>
          <w:w w:val="90"/>
        </w:rPr>
        <w:t>industry</w:t>
      </w:r>
      <w:r>
        <w:rPr>
          <w:spacing w:val="15"/>
          <w:w w:val="90"/>
        </w:rPr>
        <w:t xml:space="preserve"> </w:t>
      </w:r>
      <w:r>
        <w:rPr>
          <w:w w:val="90"/>
        </w:rPr>
        <w:t>legislative</w:t>
      </w:r>
      <w:r>
        <w:rPr>
          <w:spacing w:val="15"/>
          <w:w w:val="90"/>
        </w:rPr>
        <w:t xml:space="preserve"> </w:t>
      </w:r>
      <w:r>
        <w:rPr>
          <w:w w:val="90"/>
        </w:rPr>
        <w:t>uncertainty</w:t>
      </w:r>
    </w:p>
    <w:p w14:paraId="5D8B56F1" w14:textId="77777777" w:rsidR="00217D9B" w:rsidRDefault="00217D9B">
      <w:pPr>
        <w:pStyle w:val="BodyText"/>
        <w:spacing w:before="10"/>
        <w:ind w:left="0"/>
      </w:pPr>
    </w:p>
    <w:p w14:paraId="4593438D" w14:textId="77777777" w:rsidR="00217D9B" w:rsidRDefault="00A3455B">
      <w:pPr>
        <w:ind w:left="260"/>
      </w:pPr>
      <w:r>
        <w:rPr>
          <w:b/>
          <w:w w:val="85"/>
        </w:rPr>
        <w:t>Columbia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University</w:t>
      </w:r>
      <w:r>
        <w:rPr>
          <w:w w:val="85"/>
        </w:rPr>
        <w:t>,</w:t>
      </w:r>
      <w:r>
        <w:rPr>
          <w:spacing w:val="10"/>
          <w:w w:val="85"/>
        </w:rPr>
        <w:t xml:space="preserve"> </w:t>
      </w:r>
      <w:r>
        <w:rPr>
          <w:w w:val="85"/>
        </w:rPr>
        <w:t>New</w:t>
      </w:r>
      <w:r>
        <w:rPr>
          <w:spacing w:val="8"/>
          <w:w w:val="85"/>
        </w:rPr>
        <w:t xml:space="preserve"> </w:t>
      </w:r>
      <w:r>
        <w:rPr>
          <w:w w:val="85"/>
        </w:rPr>
        <w:t>York,</w:t>
      </w:r>
      <w:r>
        <w:rPr>
          <w:spacing w:val="10"/>
          <w:w w:val="85"/>
        </w:rPr>
        <w:t xml:space="preserve"> </w:t>
      </w:r>
      <w:r>
        <w:rPr>
          <w:w w:val="85"/>
        </w:rPr>
        <w:t>NY</w:t>
      </w:r>
    </w:p>
    <w:p w14:paraId="3D93568F" w14:textId="77777777" w:rsidR="00217D9B" w:rsidRDefault="00A3455B">
      <w:pPr>
        <w:spacing w:before="16"/>
        <w:ind w:left="260"/>
      </w:pPr>
      <w:r>
        <w:rPr>
          <w:i/>
          <w:w w:val="90"/>
        </w:rPr>
        <w:t>Resident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Assistant</w:t>
      </w:r>
      <w:r>
        <w:rPr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w w:val="90"/>
        </w:rPr>
        <w:t>2008</w:t>
      </w:r>
      <w:r>
        <w:rPr>
          <w:spacing w:val="-5"/>
          <w:w w:val="90"/>
        </w:rPr>
        <w:t xml:space="preserve"> </w:t>
      </w:r>
      <w:r>
        <w:rPr>
          <w:w w:val="90"/>
        </w:rPr>
        <w:t>-</w:t>
      </w:r>
      <w:r>
        <w:rPr>
          <w:spacing w:val="-9"/>
          <w:w w:val="90"/>
        </w:rPr>
        <w:t xml:space="preserve"> </w:t>
      </w:r>
      <w:r>
        <w:rPr>
          <w:w w:val="90"/>
        </w:rPr>
        <w:t>2010</w:t>
      </w:r>
    </w:p>
    <w:p w14:paraId="586C79B9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1"/>
      </w:pPr>
      <w:r>
        <w:rPr>
          <w:w w:val="90"/>
        </w:rPr>
        <w:t>Responsible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counseling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crisis</w:t>
      </w:r>
      <w:r>
        <w:rPr>
          <w:spacing w:val="1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200</w:t>
      </w:r>
      <w:r>
        <w:rPr>
          <w:spacing w:val="11"/>
          <w:w w:val="90"/>
        </w:rPr>
        <w:t xml:space="preserve"> </w:t>
      </w:r>
      <w:r>
        <w:rPr>
          <w:w w:val="90"/>
        </w:rPr>
        <w:t>residents</w:t>
      </w:r>
    </w:p>
    <w:p w14:paraId="54869CE0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"/>
        <w:ind w:hanging="361"/>
      </w:pPr>
      <w:r>
        <w:rPr>
          <w:w w:val="90"/>
        </w:rPr>
        <w:t>Coordinated</w:t>
      </w:r>
      <w:r>
        <w:rPr>
          <w:spacing w:val="4"/>
          <w:w w:val="90"/>
        </w:rPr>
        <w:t xml:space="preserve"> </w:t>
      </w:r>
      <w:r>
        <w:rPr>
          <w:w w:val="90"/>
        </w:rPr>
        <w:t>campus</w:t>
      </w:r>
      <w:r>
        <w:rPr>
          <w:spacing w:val="5"/>
          <w:w w:val="90"/>
        </w:rPr>
        <w:t xml:space="preserve"> </w:t>
      </w:r>
      <w:r>
        <w:rPr>
          <w:w w:val="90"/>
        </w:rPr>
        <w:t>activities</w:t>
      </w:r>
      <w:r>
        <w:rPr>
          <w:spacing w:val="5"/>
          <w:w w:val="90"/>
        </w:rPr>
        <w:t xml:space="preserve"> </w:t>
      </w:r>
      <w:r>
        <w:rPr>
          <w:w w:val="90"/>
        </w:rPr>
        <w:t>–</w:t>
      </w:r>
      <w:r>
        <w:rPr>
          <w:spacing w:val="4"/>
          <w:w w:val="90"/>
        </w:rPr>
        <w:t xml:space="preserve"> </w:t>
      </w:r>
      <w:r>
        <w:rPr>
          <w:w w:val="90"/>
        </w:rPr>
        <w:t>study</w:t>
      </w:r>
      <w:r>
        <w:rPr>
          <w:spacing w:val="5"/>
          <w:w w:val="90"/>
        </w:rPr>
        <w:t xml:space="preserve"> </w:t>
      </w:r>
      <w:r>
        <w:rPr>
          <w:w w:val="90"/>
        </w:rPr>
        <w:t>breaks,</w:t>
      </w:r>
      <w:r>
        <w:rPr>
          <w:spacing w:val="4"/>
          <w:w w:val="90"/>
        </w:rPr>
        <w:t xml:space="preserve"> </w:t>
      </w:r>
      <w:r>
        <w:rPr>
          <w:w w:val="90"/>
        </w:rPr>
        <w:t>focus groups,</w:t>
      </w:r>
      <w:r>
        <w:rPr>
          <w:spacing w:val="5"/>
          <w:w w:val="90"/>
        </w:rPr>
        <w:t xml:space="preserve"> </w:t>
      </w:r>
      <w:r>
        <w:rPr>
          <w:w w:val="90"/>
        </w:rPr>
        <w:t>fundraisers</w:t>
      </w:r>
    </w:p>
    <w:p w14:paraId="4B3D2214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8"/>
        <w:ind w:hanging="361"/>
      </w:pPr>
      <w:r>
        <w:rPr>
          <w:w w:val="90"/>
        </w:rPr>
        <w:t>Served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12"/>
          <w:w w:val="90"/>
        </w:rPr>
        <w:t xml:space="preserve"> </w:t>
      </w:r>
      <w:r>
        <w:rPr>
          <w:w w:val="90"/>
        </w:rPr>
        <w:t>liaison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faculty,</w:t>
      </w:r>
      <w:r>
        <w:rPr>
          <w:spacing w:val="13"/>
          <w:w w:val="90"/>
        </w:rPr>
        <w:t xml:space="preserve"> </w:t>
      </w:r>
      <w:proofErr w:type="gramStart"/>
      <w:r>
        <w:rPr>
          <w:w w:val="90"/>
        </w:rPr>
        <w:t>administration</w:t>
      </w:r>
      <w:proofErr w:type="gramEnd"/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student</w:t>
      </w:r>
      <w:r>
        <w:rPr>
          <w:spacing w:val="13"/>
          <w:w w:val="90"/>
        </w:rPr>
        <w:t xml:space="preserve"> </w:t>
      </w:r>
      <w:r>
        <w:rPr>
          <w:w w:val="90"/>
        </w:rPr>
        <w:t>body</w:t>
      </w:r>
    </w:p>
    <w:p w14:paraId="035137E7" w14:textId="77777777" w:rsidR="00217D9B" w:rsidRDefault="00217D9B">
      <w:pPr>
        <w:pStyle w:val="BodyText"/>
        <w:spacing w:before="3"/>
        <w:ind w:left="0"/>
        <w:rPr>
          <w:sz w:val="25"/>
        </w:rPr>
      </w:pPr>
    </w:p>
    <w:p w14:paraId="5DDA5C34" w14:textId="77777777" w:rsidR="00217D9B" w:rsidRDefault="00A3455B">
      <w:pPr>
        <w:pStyle w:val="Heading1"/>
      </w:pPr>
      <w:r>
        <w:pict w14:anchorId="2A33CB1F">
          <v:shape id="docshape2" o:spid="_x0000_s1026" alt="" style="position:absolute;left:0;text-align:left;margin-left:28.55pt;margin-top:16.55pt;width:510.75pt;height:.1pt;z-index:-15728128;mso-wrap-edited:f;mso-width-percent:0;mso-height-percent:0;mso-wrap-distance-left:0;mso-wrap-distance-right:0;mso-position-horizontal-relative:page;mso-width-percent:0;mso-height-percent:0" coordsize="10215,1270" path="m,l10215,e" filled="f" strokeweight=".96pt">
            <v:path arrowok="t" o:connecttype="custom" o:connectlocs="0,0;6486525,0" o:connectangles="0,0"/>
            <w10:wrap type="topAndBottom" anchorx="page"/>
          </v:shape>
        </w:pict>
      </w:r>
      <w:r>
        <w:rPr>
          <w:w w:val="75"/>
        </w:rPr>
        <w:t>SKILLS</w:t>
      </w:r>
      <w:r>
        <w:rPr>
          <w:spacing w:val="29"/>
          <w:w w:val="75"/>
        </w:rPr>
        <w:t xml:space="preserve"> </w:t>
      </w:r>
      <w:r>
        <w:rPr>
          <w:w w:val="75"/>
        </w:rPr>
        <w:t>AND</w:t>
      </w:r>
      <w:r>
        <w:rPr>
          <w:spacing w:val="31"/>
          <w:w w:val="75"/>
        </w:rPr>
        <w:t xml:space="preserve"> </w:t>
      </w:r>
      <w:r>
        <w:rPr>
          <w:w w:val="75"/>
        </w:rPr>
        <w:t>INTERESTS</w:t>
      </w:r>
    </w:p>
    <w:p w14:paraId="1D101515" w14:textId="77777777" w:rsidR="00217D9B" w:rsidRDefault="00217D9B">
      <w:pPr>
        <w:pStyle w:val="BodyText"/>
        <w:spacing w:before="0"/>
        <w:ind w:left="0"/>
        <w:rPr>
          <w:b/>
          <w:sz w:val="20"/>
        </w:rPr>
      </w:pPr>
    </w:p>
    <w:p w14:paraId="0D05771C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0"/>
        <w:ind w:hanging="361"/>
      </w:pPr>
      <w:r>
        <w:rPr>
          <w:w w:val="90"/>
        </w:rPr>
        <w:t>Fluent in</w:t>
      </w:r>
      <w:r>
        <w:rPr>
          <w:spacing w:val="2"/>
          <w:w w:val="90"/>
        </w:rPr>
        <w:t xml:space="preserve"> </w:t>
      </w:r>
      <w:r>
        <w:rPr>
          <w:w w:val="90"/>
        </w:rPr>
        <w:t>French</w:t>
      </w:r>
    </w:p>
    <w:p w14:paraId="25B734A8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8"/>
        <w:ind w:hanging="361"/>
      </w:pPr>
      <w:r>
        <w:rPr>
          <w:w w:val="90"/>
        </w:rPr>
        <w:t>Skilled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MS-Office</w:t>
      </w:r>
      <w:r>
        <w:rPr>
          <w:spacing w:val="2"/>
          <w:w w:val="90"/>
        </w:rPr>
        <w:t xml:space="preserve"> </w:t>
      </w:r>
      <w:r>
        <w:rPr>
          <w:w w:val="90"/>
        </w:rPr>
        <w:t>Products,</w:t>
      </w:r>
      <w:r>
        <w:rPr>
          <w:spacing w:val="4"/>
          <w:w w:val="90"/>
        </w:rPr>
        <w:t xml:space="preserve"> </w:t>
      </w:r>
      <w:r>
        <w:rPr>
          <w:w w:val="90"/>
        </w:rPr>
        <w:t>relational</w:t>
      </w:r>
      <w:r>
        <w:rPr>
          <w:spacing w:val="4"/>
          <w:w w:val="90"/>
        </w:rPr>
        <w:t xml:space="preserve"> </w:t>
      </w:r>
      <w:r>
        <w:rPr>
          <w:w w:val="90"/>
        </w:rPr>
        <w:t>databases, and</w:t>
      </w:r>
      <w:r>
        <w:rPr>
          <w:spacing w:val="6"/>
          <w:w w:val="90"/>
        </w:rPr>
        <w:t xml:space="preserve"> </w:t>
      </w:r>
      <w:r>
        <w:rPr>
          <w:w w:val="90"/>
        </w:rPr>
        <w:t>programming</w:t>
      </w:r>
      <w:r>
        <w:rPr>
          <w:spacing w:val="2"/>
          <w:w w:val="90"/>
        </w:rPr>
        <w:t xml:space="preserve"> </w:t>
      </w:r>
      <w:r>
        <w:rPr>
          <w:w w:val="90"/>
        </w:rPr>
        <w:t>languages</w:t>
      </w:r>
    </w:p>
    <w:p w14:paraId="006BCF73" w14:textId="77777777" w:rsidR="00217D9B" w:rsidRDefault="00A3455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"/>
        <w:ind w:hanging="361"/>
      </w:pPr>
      <w:r>
        <w:rPr>
          <w:w w:val="90"/>
        </w:rPr>
        <w:t>Active</w:t>
      </w:r>
      <w:r>
        <w:rPr>
          <w:spacing w:val="4"/>
          <w:w w:val="90"/>
        </w:rPr>
        <w:t xml:space="preserve"> </w:t>
      </w:r>
      <w:r>
        <w:rPr>
          <w:w w:val="90"/>
        </w:rPr>
        <w:t>volunteer</w:t>
      </w:r>
      <w:r>
        <w:rPr>
          <w:spacing w:val="8"/>
          <w:w w:val="90"/>
        </w:rPr>
        <w:t xml:space="preserve"> 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w w:val="90"/>
        </w:rPr>
        <w:t>West</w:t>
      </w:r>
      <w:r>
        <w:rPr>
          <w:spacing w:val="7"/>
          <w:w w:val="90"/>
        </w:rPr>
        <w:t xml:space="preserve"> </w:t>
      </w:r>
      <w:r>
        <w:rPr>
          <w:w w:val="90"/>
        </w:rPr>
        <w:t>Chester</w:t>
      </w:r>
      <w:r>
        <w:rPr>
          <w:spacing w:val="7"/>
          <w:w w:val="90"/>
        </w:rPr>
        <w:t xml:space="preserve"> </w:t>
      </w:r>
      <w:r>
        <w:rPr>
          <w:w w:val="90"/>
        </w:rPr>
        <w:t>Food</w:t>
      </w:r>
      <w:r>
        <w:rPr>
          <w:spacing w:val="6"/>
          <w:w w:val="90"/>
        </w:rPr>
        <w:t xml:space="preserve"> </w:t>
      </w:r>
      <w:r>
        <w:rPr>
          <w:w w:val="90"/>
        </w:rPr>
        <w:t>Cupboard</w:t>
      </w:r>
    </w:p>
    <w:p w14:paraId="43022E04" w14:textId="77777777" w:rsidR="00217D9B" w:rsidRDefault="00217D9B">
      <w:pPr>
        <w:pStyle w:val="BodyText"/>
        <w:spacing w:before="0"/>
        <w:ind w:left="0"/>
        <w:rPr>
          <w:sz w:val="20"/>
        </w:rPr>
      </w:pPr>
    </w:p>
    <w:p w14:paraId="45AC34FB" w14:textId="77777777" w:rsidR="00217D9B" w:rsidRDefault="00A3455B">
      <w:pPr>
        <w:pStyle w:val="BodyText"/>
        <w:spacing w:before="11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9099414" wp14:editId="5F82B5C1">
            <wp:simplePos x="0" y="0"/>
            <wp:positionH relativeFrom="page">
              <wp:posOffset>405481</wp:posOffset>
            </wp:positionH>
            <wp:positionV relativeFrom="paragraph">
              <wp:posOffset>146356</wp:posOffset>
            </wp:positionV>
            <wp:extent cx="277288" cy="2714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88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7D9B">
      <w:type w:val="continuous"/>
      <w:pgSz w:w="12240" w:h="15840"/>
      <w:pgMar w:top="70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DFC"/>
    <w:multiLevelType w:val="hybridMultilevel"/>
    <w:tmpl w:val="BCA211F4"/>
    <w:lvl w:ilvl="0" w:tplc="3ECA2F7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518863AE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863E6F0C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91422D84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 w:tplc="6D5277BC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E1DEB398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73DC1B74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9DF40FE2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8" w:tplc="C2A25544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D9B"/>
    <w:rsid w:val="00217D9B"/>
    <w:rsid w:val="005B2993"/>
    <w:rsid w:val="00A3455B"/>
    <w:rsid w:val="00C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01EC1A"/>
  <w15:docId w15:val="{97CE987B-4114-4749-B461-8256835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980"/>
    </w:pPr>
  </w:style>
  <w:style w:type="paragraph" w:styleId="Title">
    <w:name w:val="Title"/>
    <w:basedOn w:val="Normal"/>
    <w:uiPriority w:val="10"/>
    <w:qFormat/>
    <w:pPr>
      <w:spacing w:before="22"/>
      <w:ind w:left="2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8"/>
      <w:ind w:left="9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ckar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1979</Characters>
  <Application>Microsoft Office Word</Application>
  <DocSecurity>0</DocSecurity>
  <Lines>1979</Lines>
  <Paragraphs>104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Accountant Resume</dc:title>
  <dc:creator>OpenDocs</dc:creator>
  <cp:lastModifiedBy>Cheyanne Cersoli</cp:lastModifiedBy>
  <cp:revision>6</cp:revision>
  <dcterms:created xsi:type="dcterms:W3CDTF">2022-01-21T21:19:00Z</dcterms:created>
  <dcterms:modified xsi:type="dcterms:W3CDTF">2022-01-21T21:19:00Z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