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4F00124" w:rsidR="006A6E99" w:rsidRPr="00DB0007" w:rsidRDefault="007655D0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ARKANSAS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BEB3" w14:textId="77777777" w:rsidR="00B32290" w:rsidRDefault="00B32290" w:rsidP="00A862AD">
      <w:r>
        <w:separator/>
      </w:r>
    </w:p>
  </w:endnote>
  <w:endnote w:type="continuationSeparator" w:id="0">
    <w:p w14:paraId="18DE40D7" w14:textId="77777777" w:rsidR="00B32290" w:rsidRDefault="00B32290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1C34" w14:textId="77777777" w:rsidR="00B32290" w:rsidRDefault="00B32290" w:rsidP="00A862AD">
      <w:r>
        <w:separator/>
      </w:r>
    </w:p>
  </w:footnote>
  <w:footnote w:type="continuationSeparator" w:id="0">
    <w:p w14:paraId="4DB78178" w14:textId="77777777" w:rsidR="00B32290" w:rsidRDefault="00B32290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7538">
    <w:abstractNumId w:val="0"/>
  </w:num>
  <w:num w:numId="2" w16cid:durableId="528837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655D0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32290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2251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2022-04-01T18:36:00Z</dcterms:modified>
  <cp:category/>
</cp:coreProperties>
</file>