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HIPAA</w:t>
      </w:r>
      <w:r>
        <w:rPr>
          <w:spacing w:val="-6"/>
          <w:u w:val="single"/>
        </w:rPr>
        <w:t> </w:t>
      </w:r>
      <w:r>
        <w:rPr>
          <w:u w:val="single"/>
        </w:rPr>
        <w:t>Privacy</w:t>
      </w:r>
      <w:r>
        <w:rPr>
          <w:spacing w:val="-6"/>
          <w:u w:val="single"/>
        </w:rPr>
        <w:t> </w:t>
      </w:r>
      <w:r>
        <w:rPr>
          <w:u w:val="single"/>
        </w:rPr>
        <w:t>Authorization</w:t>
      </w:r>
      <w:r>
        <w:rPr>
          <w:spacing w:val="-6"/>
          <w:u w:val="single"/>
        </w:rPr>
        <w:t> </w:t>
      </w:r>
      <w:r>
        <w:rPr>
          <w:u w:val="single"/>
        </w:rPr>
        <w:t>Form</w:t>
      </w:r>
    </w:p>
    <w:p>
      <w:pPr>
        <w:spacing w:line="520" w:lineRule="atLeast" w:before="12"/>
        <w:ind w:left="1465" w:right="0" w:firstLine="217"/>
        <w:jc w:val="left"/>
        <w:rPr>
          <w:sz w:val="29"/>
        </w:rPr>
      </w:pPr>
      <w:r>
        <w:rPr>
          <w:w w:val="95"/>
          <w:sz w:val="29"/>
        </w:rPr>
        <w:t>Authorization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for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Use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or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Disclosure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Protected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Health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Information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Required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by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Health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Insurance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Portability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Accountability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Act,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45</w:t>
      </w:r>
    </w:p>
    <w:p>
      <w:pPr>
        <w:spacing w:line="325" w:lineRule="exact" w:before="0"/>
        <w:ind w:left="4112" w:right="0" w:firstLine="0"/>
        <w:jc w:val="left"/>
        <w:rPr>
          <w:sz w:val="29"/>
        </w:rPr>
      </w:pPr>
      <w:r>
        <w:rPr>
          <w:w w:val="95"/>
          <w:sz w:val="29"/>
        </w:rPr>
        <w:t>C.F.R.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Parts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160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164</w:t>
      </w:r>
    </w:p>
    <w:p>
      <w:pPr>
        <w:pStyle w:val="BodyText"/>
        <w:spacing w:before="9"/>
      </w:pPr>
    </w:p>
    <w:p>
      <w:pPr>
        <w:spacing w:before="105"/>
        <w:ind w:left="4538" w:right="3682" w:firstLine="0"/>
        <w:jc w:val="center"/>
        <w:rPr>
          <w:b/>
          <w:sz w:val="28"/>
        </w:rPr>
      </w:pPr>
      <w:r>
        <w:rPr/>
        <w:pict>
          <v:rect style="position:absolute;margin-left:258.372009pt;margin-top:24.526289pt;width:83.098pt;height:.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  <w:sz w:val="28"/>
        </w:rPr>
        <w:t>Authorization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6646" w:val="left" w:leader="none"/>
        </w:tabs>
        <w:spacing w:line="244" w:lineRule="auto" w:before="104"/>
        <w:ind w:left="1200" w:right="355" w:firstLine="720"/>
      </w:pPr>
      <w:r>
        <w:rPr>
          <w:spacing w:val="-2"/>
          <w:w w:val="110"/>
        </w:rPr>
        <w:t>I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authorize</w:t>
      </w:r>
      <w:r>
        <w:rPr>
          <w:spacing w:val="-2"/>
          <w:w w:val="110"/>
          <w:u w:val="single"/>
        </w:rPr>
        <w:tab/>
      </w:r>
      <w:r>
        <w:rPr>
          <w:w w:val="110"/>
        </w:rPr>
        <w:t>(healthcare</w:t>
      </w:r>
      <w:r>
        <w:rPr>
          <w:spacing w:val="-14"/>
          <w:w w:val="110"/>
        </w:rPr>
        <w:t> </w:t>
      </w:r>
      <w:r>
        <w:rPr>
          <w:w w:val="110"/>
        </w:rPr>
        <w:t>provider)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use</w:t>
      </w:r>
      <w:r>
        <w:rPr>
          <w:spacing w:val="-63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disclose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protected</w:t>
      </w:r>
      <w:r>
        <w:rPr>
          <w:spacing w:val="-15"/>
          <w:w w:val="110"/>
        </w:rPr>
        <w:t> </w:t>
      </w:r>
      <w:r>
        <w:rPr>
          <w:w w:val="110"/>
        </w:rPr>
        <w:t>health</w:t>
      </w:r>
      <w:r>
        <w:rPr>
          <w:spacing w:val="-16"/>
          <w:w w:val="110"/>
        </w:rPr>
        <w:t> </w:t>
      </w:r>
      <w:r>
        <w:rPr>
          <w:w w:val="110"/>
        </w:rPr>
        <w:t>information</w:t>
      </w:r>
      <w:r>
        <w:rPr>
          <w:spacing w:val="-15"/>
          <w:w w:val="110"/>
        </w:rPr>
        <w:t> </w:t>
      </w:r>
      <w:r>
        <w:rPr>
          <w:w w:val="110"/>
        </w:rPr>
        <w:t>described</w:t>
      </w:r>
      <w:r>
        <w:rPr>
          <w:spacing w:val="-16"/>
          <w:w w:val="110"/>
        </w:rPr>
        <w:t> </w:t>
      </w:r>
      <w:r>
        <w:rPr>
          <w:w w:val="110"/>
        </w:rPr>
        <w:t>below</w:t>
      </w:r>
      <w:r>
        <w:rPr>
          <w:spacing w:val="-15"/>
          <w:w w:val="110"/>
        </w:rPr>
        <w:t> </w:t>
      </w:r>
      <w:r>
        <w:rPr>
          <w:w w:val="110"/>
        </w:rPr>
        <w:t>to</w:t>
      </w:r>
    </w:p>
    <w:p>
      <w:pPr>
        <w:pStyle w:val="BodyText"/>
        <w:tabs>
          <w:tab w:pos="5300" w:val="left" w:leader="none"/>
        </w:tabs>
        <w:ind w:left="1200"/>
      </w:pPr>
      <w:r>
        <w:rPr>
          <w:u w:val="single"/>
        </w:rPr>
        <w:t> </w:t>
        <w:tab/>
      </w:r>
      <w:r>
        <w:rPr>
          <w:spacing w:val="-8"/>
        </w:rPr>
        <w:t> </w:t>
      </w:r>
      <w:r>
        <w:rPr>
          <w:w w:val="105"/>
        </w:rPr>
        <w:t>(individual</w:t>
      </w:r>
      <w:r>
        <w:rPr>
          <w:spacing w:val="6"/>
          <w:w w:val="105"/>
        </w:rPr>
        <w:t> </w:t>
      </w:r>
      <w:r>
        <w:rPr>
          <w:w w:val="105"/>
        </w:rPr>
        <w:t>seeking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information).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600" w:right="17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jc w:val="right"/>
      </w:pPr>
      <w:r>
        <w:rPr>
          <w:w w:val="105"/>
        </w:rPr>
        <w:t>from:</w:t>
      </w:r>
    </w:p>
    <w:p>
      <w:pPr>
        <w:pStyle w:val="BodyText"/>
        <w:spacing w:before="251"/>
        <w:ind w:left="117"/>
      </w:pPr>
      <w:r>
        <w:rPr/>
        <w:br w:type="column"/>
      </w:r>
      <w:r>
        <w:rPr>
          <w:spacing w:val="-1"/>
        </w:rPr>
        <w:t>**2.</w:t>
      </w:r>
      <w:r>
        <w:rPr>
          <w:spacing w:val="-14"/>
        </w:rPr>
        <w:t> </w:t>
      </w:r>
      <w:r>
        <w:rPr/>
        <w:t>Effective</w:t>
      </w:r>
      <w:r>
        <w:rPr>
          <w:spacing w:val="-14"/>
        </w:rPr>
        <w:t> </w:t>
      </w:r>
      <w:r>
        <w:rPr/>
        <w:t>Period**</w:t>
      </w:r>
    </w:p>
    <w:p>
      <w:pPr>
        <w:pStyle w:val="BodyText"/>
        <w:spacing w:before="205"/>
        <w:ind w:left="117"/>
      </w:pP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authorization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release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information</w:t>
      </w:r>
      <w:r>
        <w:rPr>
          <w:spacing w:val="8"/>
          <w:w w:val="105"/>
        </w:rPr>
        <w:t> </w:t>
      </w:r>
      <w:r>
        <w:rPr>
          <w:w w:val="105"/>
        </w:rPr>
        <w:t>covers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period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healthcare</w:t>
      </w:r>
    </w:p>
    <w:p>
      <w:pPr>
        <w:spacing w:after="0"/>
        <w:sectPr>
          <w:type w:val="continuous"/>
          <w:pgSz w:w="12240" w:h="15840"/>
          <w:pgMar w:top="1320" w:bottom="280" w:left="600" w:right="1700"/>
          <w:cols w:num="2" w:equalWidth="0">
            <w:col w:w="1763" w:space="40"/>
            <w:col w:w="8137"/>
          </w:cols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427" w:val="left" w:leader="none"/>
          <w:tab w:pos="3383" w:val="left" w:leader="none"/>
          <w:tab w:pos="5370" w:val="left" w:leader="none"/>
        </w:tabs>
        <w:spacing w:line="240" w:lineRule="auto" w:before="85" w:after="0"/>
        <w:ind w:left="1426" w:right="0" w:hanging="227"/>
        <w:jc w:val="left"/>
        <w:rPr>
          <w:sz w:val="24"/>
        </w:rPr>
      </w:pPr>
      <w:r>
        <w:rPr>
          <w:sz w:val="36"/>
        </w:rPr>
        <w:t>□</w:t>
      </w:r>
      <w:r>
        <w:rPr>
          <w:sz w:val="36"/>
          <w:u w:val="single"/>
        </w:rPr>
        <w:tab/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line="276" w:lineRule="exact" w:before="277"/>
        <w:ind w:left="1200"/>
      </w:pPr>
      <w:r>
        <w:rPr/>
        <w:t>**OR**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414" w:lineRule="exact" w:before="0" w:after="0"/>
        <w:ind w:left="1470" w:right="0" w:hanging="270"/>
        <w:jc w:val="left"/>
        <w:rPr>
          <w:sz w:val="24"/>
        </w:rPr>
      </w:pPr>
      <w:r>
        <w:rPr>
          <w:b/>
          <w:spacing w:val="-1"/>
          <w:sz w:val="36"/>
        </w:rPr>
        <w:t>□</w:t>
      </w:r>
      <w:r>
        <w:rPr>
          <w:b/>
          <w:spacing w:val="-30"/>
          <w:sz w:val="36"/>
        </w:rPr>
        <w:t> </w:t>
      </w:r>
      <w:r>
        <w:rPr>
          <w:sz w:val="24"/>
        </w:rPr>
        <w:t>all past, present, and future periods.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ind w:left="1920"/>
      </w:pPr>
      <w:r>
        <w:rPr/>
        <w:t>**3.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Authorization**</w:t>
      </w:r>
    </w:p>
    <w:p>
      <w:pPr>
        <w:pStyle w:val="ListParagraph"/>
        <w:numPr>
          <w:ilvl w:val="1"/>
          <w:numId w:val="1"/>
        </w:numPr>
        <w:tabs>
          <w:tab w:pos="2140" w:val="left" w:leader="none"/>
        </w:tabs>
        <w:spacing w:line="244" w:lineRule="auto" w:before="205" w:after="0"/>
        <w:ind w:left="1200" w:right="105" w:firstLine="719"/>
        <w:jc w:val="left"/>
        <w:rPr>
          <w:sz w:val="24"/>
        </w:rPr>
      </w:pPr>
      <w:r>
        <w:rPr>
          <w:w w:val="105"/>
          <w:sz w:val="24"/>
        </w:rPr>
        <w:t>□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authorize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complete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record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(including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mental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healthcare,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communicable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diseases,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HIV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AIDS,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alcohol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drug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abuse).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200"/>
      </w:pPr>
      <w:r>
        <w:rPr/>
        <w:t>**OR**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154" w:val="left" w:leader="none"/>
        </w:tabs>
        <w:spacing w:line="244" w:lineRule="auto" w:before="0" w:after="0"/>
        <w:ind w:left="1200" w:right="286" w:firstLine="719"/>
        <w:jc w:val="left"/>
        <w:rPr>
          <w:sz w:val="24"/>
        </w:rPr>
      </w:pPr>
      <w:r>
        <w:rPr>
          <w:w w:val="105"/>
          <w:sz w:val="24"/>
        </w:rPr>
        <w:t>□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authorize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complete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record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exception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2172" w:val="left" w:leader="none"/>
        </w:tabs>
        <w:spacing w:line="240" w:lineRule="auto" w:before="199" w:after="0"/>
        <w:ind w:left="2171" w:right="0" w:hanging="199"/>
        <w:jc w:val="left"/>
        <w:rPr>
          <w:sz w:val="24"/>
        </w:rPr>
      </w:pPr>
      <w:r>
        <w:rPr>
          <w:w w:val="105"/>
          <w:sz w:val="24"/>
        </w:rPr>
        <w:t>Mental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records</w:t>
      </w:r>
    </w:p>
    <w:p>
      <w:pPr>
        <w:pStyle w:val="ListParagraph"/>
        <w:numPr>
          <w:ilvl w:val="0"/>
          <w:numId w:val="2"/>
        </w:numPr>
        <w:tabs>
          <w:tab w:pos="2172" w:val="left" w:leader="none"/>
        </w:tabs>
        <w:spacing w:line="240" w:lineRule="auto" w:before="206" w:after="0"/>
        <w:ind w:left="2171" w:right="0" w:hanging="199"/>
        <w:jc w:val="left"/>
        <w:rPr>
          <w:sz w:val="24"/>
        </w:rPr>
      </w:pPr>
      <w:r>
        <w:rPr>
          <w:sz w:val="24"/>
        </w:rPr>
        <w:t>Communicable</w:t>
      </w:r>
      <w:r>
        <w:rPr>
          <w:spacing w:val="16"/>
          <w:sz w:val="24"/>
        </w:rPr>
        <w:t> </w:t>
      </w:r>
      <w:r>
        <w:rPr>
          <w:sz w:val="24"/>
        </w:rPr>
        <w:t>diseases</w:t>
      </w:r>
      <w:r>
        <w:rPr>
          <w:spacing w:val="14"/>
          <w:sz w:val="24"/>
        </w:rPr>
        <w:t> </w:t>
      </w:r>
      <w:r>
        <w:rPr>
          <w:sz w:val="24"/>
        </w:rPr>
        <w:t>(including</w:t>
      </w:r>
      <w:r>
        <w:rPr>
          <w:spacing w:val="15"/>
          <w:sz w:val="24"/>
        </w:rPr>
        <w:t> </w:t>
      </w:r>
      <w:r>
        <w:rPr>
          <w:sz w:val="24"/>
        </w:rPr>
        <w:t>HIV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AIDS)</w:t>
      </w:r>
    </w:p>
    <w:p>
      <w:pPr>
        <w:pStyle w:val="ListParagraph"/>
        <w:numPr>
          <w:ilvl w:val="0"/>
          <w:numId w:val="2"/>
        </w:numPr>
        <w:tabs>
          <w:tab w:pos="2172" w:val="left" w:leader="none"/>
        </w:tabs>
        <w:spacing w:line="240" w:lineRule="auto" w:before="206" w:after="0"/>
        <w:ind w:left="2171" w:right="0" w:hanging="199"/>
        <w:jc w:val="left"/>
        <w:rPr>
          <w:sz w:val="24"/>
        </w:rPr>
      </w:pPr>
      <w:r>
        <w:rPr>
          <w:spacing w:val="-1"/>
          <w:w w:val="110"/>
          <w:sz w:val="24"/>
        </w:rPr>
        <w:t>Alcohol/drug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abuse</w:t>
      </w:r>
      <w:r>
        <w:rPr>
          <w:spacing w:val="-14"/>
          <w:w w:val="110"/>
          <w:sz w:val="24"/>
        </w:rPr>
        <w:t> </w:t>
      </w:r>
      <w:r>
        <w:rPr>
          <w:spacing w:val="-1"/>
          <w:w w:val="110"/>
          <w:sz w:val="24"/>
        </w:rPr>
        <w:t>treatment</w:t>
      </w:r>
    </w:p>
    <w:p>
      <w:pPr>
        <w:pStyle w:val="ListParagraph"/>
        <w:numPr>
          <w:ilvl w:val="0"/>
          <w:numId w:val="2"/>
        </w:numPr>
        <w:tabs>
          <w:tab w:pos="2172" w:val="left" w:leader="none"/>
          <w:tab w:pos="8726" w:val="left" w:leader="none"/>
        </w:tabs>
        <w:spacing w:line="240" w:lineRule="auto" w:before="205" w:after="0"/>
        <w:ind w:left="2171" w:right="0" w:hanging="199"/>
        <w:jc w:val="left"/>
        <w:rPr>
          <w:sz w:val="24"/>
        </w:rPr>
      </w:pP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(please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specify):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20" w:bottom="280" w:left="600" w:right="1700"/>
        </w:sectPr>
      </w:pPr>
    </w:p>
    <w:p>
      <w:pPr>
        <w:pStyle w:val="ListParagraph"/>
        <w:numPr>
          <w:ilvl w:val="0"/>
          <w:numId w:val="3"/>
        </w:numPr>
        <w:tabs>
          <w:tab w:pos="2156" w:val="left" w:leader="none"/>
        </w:tabs>
        <w:spacing w:line="244" w:lineRule="auto" w:before="85" w:after="0"/>
        <w:ind w:left="1200" w:right="155" w:firstLine="720"/>
        <w:jc w:val="both"/>
        <w:rPr>
          <w:sz w:val="24"/>
        </w:rPr>
      </w:pPr>
      <w:r>
        <w:rPr>
          <w:w w:val="105"/>
          <w:sz w:val="24"/>
        </w:rPr>
        <w:t>This medical information may be used by the person I authorize to receive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information for medical treatment or consultation, billing or claims payment, or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purposes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direct.</w:t>
      </w:r>
    </w:p>
    <w:p>
      <w:pPr>
        <w:pStyle w:val="ListParagraph"/>
        <w:numPr>
          <w:ilvl w:val="0"/>
          <w:numId w:val="3"/>
        </w:numPr>
        <w:tabs>
          <w:tab w:pos="2156" w:val="left" w:leader="none"/>
          <w:tab w:pos="9041" w:val="left" w:leader="none"/>
        </w:tabs>
        <w:spacing w:line="244" w:lineRule="auto" w:before="199" w:after="0"/>
        <w:ind w:left="1200" w:right="303" w:firstLine="720"/>
        <w:jc w:val="left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w w:val="105"/>
          <w:sz w:val="24"/>
          <w:u w:val="single"/>
        </w:rPr>
        <w:tab/>
      </w:r>
      <w:r>
        <w:rPr>
          <w:w w:val="110"/>
          <w:sz w:val="24"/>
        </w:rPr>
        <w:t>(date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event),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authorization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expires.</w:t>
      </w:r>
    </w:p>
    <w:p>
      <w:pPr>
        <w:pStyle w:val="ListParagraph"/>
        <w:numPr>
          <w:ilvl w:val="0"/>
          <w:numId w:val="3"/>
        </w:numPr>
        <w:tabs>
          <w:tab w:pos="2156" w:val="left" w:leader="none"/>
        </w:tabs>
        <w:spacing w:line="244" w:lineRule="auto" w:before="201" w:after="0"/>
        <w:ind w:left="1200" w:right="312" w:firstLine="720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understand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revoke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authorization,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writing,</w:t>
      </w:r>
      <w:r>
        <w:rPr>
          <w:spacing w:val="1"/>
          <w:w w:val="105"/>
          <w:sz w:val="24"/>
        </w:rPr>
        <w:t> </w:t>
      </w:r>
      <w:r>
        <w:rPr>
          <w:spacing w:val="-1"/>
          <w:w w:val="110"/>
          <w:sz w:val="24"/>
        </w:rPr>
        <w:t>at any time. I understand that a revocation is not </w:t>
      </w:r>
      <w:r>
        <w:rPr>
          <w:w w:val="110"/>
          <w:sz w:val="24"/>
        </w:rPr>
        <w:t>effective to the extent that any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person or entity has already acted in reliance on my authorization or if my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authorization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obtained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condition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obtaining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coverage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insurer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legal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contest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claim.</w:t>
      </w:r>
    </w:p>
    <w:p>
      <w:pPr>
        <w:pStyle w:val="ListParagraph"/>
        <w:numPr>
          <w:ilvl w:val="0"/>
          <w:numId w:val="3"/>
        </w:numPr>
        <w:tabs>
          <w:tab w:pos="2156" w:val="left" w:leader="none"/>
        </w:tabs>
        <w:spacing w:line="244" w:lineRule="auto" w:before="199" w:after="0"/>
        <w:ind w:left="1200" w:right="602" w:firstLine="720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understand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treatment,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payment,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enrollment,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eligibility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benefits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conditioned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sign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authorization.</w:t>
      </w:r>
    </w:p>
    <w:p>
      <w:pPr>
        <w:pStyle w:val="ListParagraph"/>
        <w:numPr>
          <w:ilvl w:val="0"/>
          <w:numId w:val="3"/>
        </w:numPr>
        <w:tabs>
          <w:tab w:pos="2156" w:val="left" w:leader="none"/>
        </w:tabs>
        <w:spacing w:line="244" w:lineRule="auto" w:before="199" w:after="0"/>
        <w:ind w:left="1200" w:right="276" w:firstLine="720"/>
        <w:jc w:val="left"/>
        <w:rPr>
          <w:sz w:val="24"/>
        </w:rPr>
      </w:pPr>
      <w:r>
        <w:rPr>
          <w:w w:val="110"/>
          <w:sz w:val="24"/>
        </w:rPr>
        <w:t>I understand that information used or disclosed pursuant to this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authorization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disclosed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recipient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longer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protected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federal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state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law.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88.5pt;margin-top:13.870859pt;width:435pt;height:1.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0"/>
        <w:ind w:left="12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88.5pt;margin-top:10.888564pt;width:435pt;height:1.5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9"/>
        <w:ind w:left="1200"/>
      </w:pPr>
      <w:r>
        <w:rPr/>
        <w:t>Printed</w:t>
      </w:r>
      <w:r>
        <w:rPr>
          <w:spacing w:val="-2"/>
        </w:rPr>
        <w:t> </w:t>
      </w:r>
      <w:r>
        <w:rPr/>
        <w:t>name of</w:t>
      </w:r>
      <w:r>
        <w:rPr>
          <w:spacing w:val="-1"/>
        </w:rPr>
        <w:t> </w:t>
      </w:r>
      <w:r>
        <w:rPr/>
        <w:t>patient or</w:t>
      </w:r>
      <w:r>
        <w:rPr>
          <w:spacing w:val="-2"/>
        </w:rPr>
        <w:t> </w:t>
      </w:r>
      <w:r>
        <w:rPr/>
        <w:t>personal representative and</w:t>
      </w:r>
      <w:r>
        <w:rPr>
          <w:spacing w:val="-2"/>
        </w:rPr>
        <w:t> </w:t>
      </w:r>
      <w:r>
        <w:rPr/>
        <w:t>his or</w:t>
      </w:r>
      <w:r>
        <w:rPr>
          <w:spacing w:val="-1"/>
        </w:rPr>
        <w:t> </w:t>
      </w:r>
      <w:r>
        <w:rPr/>
        <w:t>her relationship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patient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88.5pt;margin-top:13.292149pt;width:435pt;height:1.5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0"/>
        <w:ind w:left="1200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448192</wp:posOffset>
            </wp:positionH>
            <wp:positionV relativeFrom="paragraph">
              <wp:posOffset>160960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60" w:bottom="280" w:left="6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1200" w:hanging="2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4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8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2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8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2" w:hanging="2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171" w:hanging="19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6" w:hanging="1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2" w:hanging="1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8" w:hanging="1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4" w:hanging="1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1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6" w:hanging="1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1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1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426" w:hanging="2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00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3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6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6" w:hanging="2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607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9"/>
      <w:ind w:left="1200" w:firstLine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HIPAA Privacy Authorization Form</dc:title>
  <dcterms:created xsi:type="dcterms:W3CDTF">2022-01-31T17:51:35Z</dcterms:created>
  <dcterms:modified xsi:type="dcterms:W3CDTF">2022-01-31T17:51:35Z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